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B38" w:rsidRPr="005F5254" w:rsidRDefault="00E753C4" w:rsidP="002E660C">
      <w:pPr>
        <w:jc w:val="center"/>
        <w:rPr>
          <w:sz w:val="30"/>
          <w:szCs w:val="30"/>
        </w:rPr>
      </w:pPr>
      <w:r w:rsidRPr="005F5254">
        <w:rPr>
          <w:rFonts w:hint="eastAsia"/>
          <w:sz w:val="30"/>
          <w:szCs w:val="30"/>
        </w:rPr>
        <w:t>第</w:t>
      </w:r>
      <w:r w:rsidR="00A6735F" w:rsidRPr="005F5254">
        <w:rPr>
          <w:rFonts w:asciiTheme="majorEastAsia" w:eastAsiaTheme="majorEastAsia" w:hAnsiTheme="majorEastAsia" w:hint="eastAsia"/>
          <w:sz w:val="30"/>
          <w:szCs w:val="30"/>
        </w:rPr>
        <w:t>14</w:t>
      </w:r>
      <w:r w:rsidRPr="005F5254">
        <w:rPr>
          <w:rFonts w:hint="eastAsia"/>
          <w:sz w:val="30"/>
          <w:szCs w:val="30"/>
        </w:rPr>
        <w:t>届</w:t>
      </w:r>
      <w:r w:rsidR="00F46BE3" w:rsidRPr="005F5254">
        <w:rPr>
          <w:rFonts w:hint="eastAsia"/>
          <w:sz w:val="30"/>
          <w:szCs w:val="30"/>
        </w:rPr>
        <w:t xml:space="preserve"> </w:t>
      </w:r>
      <w:r w:rsidRPr="005F5254">
        <w:rPr>
          <w:rFonts w:hint="eastAsia"/>
          <w:sz w:val="30"/>
          <w:szCs w:val="30"/>
        </w:rPr>
        <w:t>日本国际漫画奖</w:t>
      </w:r>
    </w:p>
    <w:p w:rsidR="00E753C4" w:rsidRPr="005F5254" w:rsidRDefault="00E753C4" w:rsidP="002E660C">
      <w:pPr>
        <w:jc w:val="center"/>
        <w:rPr>
          <w:sz w:val="30"/>
          <w:szCs w:val="30"/>
        </w:rPr>
      </w:pPr>
      <w:r w:rsidRPr="005F5254">
        <w:rPr>
          <w:rFonts w:hint="eastAsia"/>
          <w:sz w:val="30"/>
          <w:szCs w:val="30"/>
        </w:rPr>
        <w:t>征集</w:t>
      </w:r>
      <w:r w:rsidR="00FA502B" w:rsidRPr="005F5254">
        <w:rPr>
          <w:rFonts w:asciiTheme="majorEastAsia" w:eastAsiaTheme="majorEastAsia" w:hAnsiTheme="majorEastAsia" w:hint="eastAsia"/>
          <w:sz w:val="30"/>
          <w:szCs w:val="30"/>
        </w:rPr>
        <w:t>要点</w:t>
      </w:r>
    </w:p>
    <w:p w:rsidR="00E753C4" w:rsidRPr="00DF532D" w:rsidRDefault="00E753C4" w:rsidP="00FF2452">
      <w:pPr>
        <w:pStyle w:val="a3"/>
        <w:numPr>
          <w:ilvl w:val="0"/>
          <w:numId w:val="1"/>
        </w:numPr>
        <w:spacing w:line="340" w:lineRule="exact"/>
        <w:ind w:firstLineChars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目的</w:t>
      </w:r>
    </w:p>
    <w:p w:rsidR="00E753C4" w:rsidRPr="00DF532D" w:rsidRDefault="00E753C4" w:rsidP="00FF2452">
      <w:pPr>
        <w:pStyle w:val="a3"/>
        <w:spacing w:line="340" w:lineRule="exact"/>
        <w:ind w:left="360" w:firstLineChars="0" w:firstLine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漫画文化的海外普及以及通过漫画进行国际文化交流</w:t>
      </w:r>
    </w:p>
    <w:p w:rsidR="00E753C4" w:rsidRPr="00DF532D" w:rsidRDefault="00E753C4" w:rsidP="00FF2452">
      <w:pPr>
        <w:pStyle w:val="a3"/>
        <w:numPr>
          <w:ilvl w:val="0"/>
          <w:numId w:val="1"/>
        </w:numPr>
        <w:spacing w:line="340" w:lineRule="exact"/>
        <w:ind w:firstLineChars="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关于奖项</w:t>
      </w:r>
    </w:p>
    <w:p w:rsidR="00B513D5" w:rsidRPr="00DF532D" w:rsidRDefault="00B513D5" w:rsidP="00B513D5">
      <w:pPr>
        <w:spacing w:line="340" w:lineRule="exact"/>
        <w:ind w:leftChars="150" w:left="840" w:hangingChars="250" w:hanging="52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（1）</w:t>
      </w:r>
      <w:r w:rsidR="00E753C4" w:rsidRPr="00DF532D">
        <w:rPr>
          <w:rFonts w:asciiTheme="majorEastAsia" w:eastAsiaTheme="majorEastAsia" w:hAnsiTheme="majorEastAsia" w:hint="eastAsia"/>
        </w:rPr>
        <w:t>从征集的作品中选出1部最优秀的</w:t>
      </w:r>
      <w:r w:rsidR="00FE6990" w:rsidRPr="00DF532D">
        <w:rPr>
          <w:rFonts w:asciiTheme="majorEastAsia" w:eastAsiaTheme="majorEastAsia" w:hAnsiTheme="majorEastAsia" w:hint="eastAsia"/>
        </w:rPr>
        <w:t>作品</w:t>
      </w:r>
      <w:r w:rsidR="00E753C4" w:rsidRPr="00DF532D">
        <w:rPr>
          <w:rFonts w:asciiTheme="majorEastAsia" w:eastAsiaTheme="majorEastAsia" w:hAnsiTheme="majorEastAsia" w:hint="eastAsia"/>
        </w:rPr>
        <w:t>授予「日本国际漫画奖最优秀奖」，</w:t>
      </w:r>
      <w:r w:rsidRPr="00DF532D">
        <w:rPr>
          <w:rFonts w:asciiTheme="majorEastAsia" w:eastAsiaTheme="majorEastAsia" w:hAnsiTheme="majorEastAsia" w:hint="eastAsia"/>
        </w:rPr>
        <w:t>选出其它3 部</w:t>
      </w:r>
      <w:r w:rsidR="008C164B">
        <w:rPr>
          <w:rFonts w:asciiTheme="majorEastAsia" w:eastAsiaTheme="majorEastAsia" w:hAnsiTheme="majorEastAsia" w:hint="eastAsia"/>
        </w:rPr>
        <w:t>优秀</w:t>
      </w:r>
      <w:r w:rsidRPr="00DF532D">
        <w:rPr>
          <w:rFonts w:asciiTheme="majorEastAsia" w:eastAsiaTheme="majorEastAsia" w:hAnsiTheme="majorEastAsia" w:hint="eastAsia"/>
        </w:rPr>
        <w:t>作品授予「日本国际漫画奖优秀奖」</w:t>
      </w:r>
    </w:p>
    <w:p w:rsidR="00E753C4" w:rsidRPr="00DF532D" w:rsidRDefault="00B513D5" w:rsidP="00B513D5">
      <w:pPr>
        <w:spacing w:line="340" w:lineRule="exact"/>
        <w:ind w:leftChars="150" w:left="840" w:hangingChars="250" w:hanging="52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（2）作为</w:t>
      </w:r>
      <w:r w:rsidR="00E74C9F">
        <w:rPr>
          <w:rFonts w:asciiTheme="majorEastAsia" w:eastAsiaTheme="majorEastAsia" w:hAnsiTheme="majorEastAsia" w:hint="eastAsia"/>
        </w:rPr>
        <w:t>附加奖</w:t>
      </w:r>
      <w:r w:rsidRPr="00DF532D">
        <w:rPr>
          <w:rFonts w:asciiTheme="majorEastAsia" w:eastAsiaTheme="majorEastAsia" w:hAnsiTheme="majorEastAsia" w:hint="eastAsia"/>
        </w:rPr>
        <w:t>，在</w:t>
      </w:r>
      <w:r w:rsidR="00E74C9F">
        <w:rPr>
          <w:rFonts w:asciiTheme="majorEastAsia" w:eastAsiaTheme="majorEastAsia" w:hAnsiTheme="majorEastAsia" w:hint="eastAsia"/>
        </w:rPr>
        <w:t>颁奖仪式</w:t>
      </w:r>
      <w:r w:rsidRPr="00DF532D">
        <w:rPr>
          <w:rFonts w:asciiTheme="majorEastAsia" w:eastAsiaTheme="majorEastAsia" w:hAnsiTheme="majorEastAsia" w:hint="eastAsia"/>
        </w:rPr>
        <w:t>时，奖励最优秀奖和优秀奖的受奖作品的代表者10日左右的赴日招待。（</w:t>
      </w:r>
      <w:r w:rsidR="008C164B">
        <w:rPr>
          <w:rFonts w:asciiTheme="majorEastAsia" w:eastAsiaTheme="majorEastAsia" w:hAnsiTheme="majorEastAsia" w:hint="eastAsia"/>
        </w:rPr>
        <w:t>其他获奖作品的代表</w:t>
      </w:r>
      <w:r w:rsidR="004C5E13">
        <w:rPr>
          <w:rFonts w:asciiTheme="majorEastAsia" w:eastAsiaTheme="majorEastAsia" w:hAnsiTheme="majorEastAsia" w:hint="eastAsia"/>
        </w:rPr>
        <w:t>者</w:t>
      </w:r>
      <w:r w:rsidR="008C164B">
        <w:rPr>
          <w:rFonts w:asciiTheme="majorEastAsia" w:eastAsiaTheme="majorEastAsia" w:hAnsiTheme="majorEastAsia" w:hint="eastAsia"/>
        </w:rPr>
        <w:t>除外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42073F" w:rsidRPr="00DF532D" w:rsidRDefault="0042073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3．应征作品</w:t>
      </w:r>
    </w:p>
    <w:p w:rsidR="007C62DF" w:rsidRPr="00DF532D" w:rsidRDefault="007C62DF" w:rsidP="00B513D5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（1）16页以上的漫画</w:t>
      </w:r>
      <w:r w:rsidR="008C164B">
        <w:rPr>
          <w:rFonts w:asciiTheme="majorEastAsia" w:eastAsiaTheme="majorEastAsia" w:hAnsiTheme="majorEastAsia" w:hint="eastAsia"/>
        </w:rPr>
        <w:t>（M</w:t>
      </w:r>
      <w:r w:rsidR="008C164B">
        <w:rPr>
          <w:rFonts w:asciiTheme="majorEastAsia" w:eastAsiaTheme="majorEastAsia" w:hAnsiTheme="majorEastAsia"/>
        </w:rPr>
        <w:t>ANGA</w:t>
      </w:r>
      <w:r w:rsidR="008C164B">
        <w:rPr>
          <w:rFonts w:asciiTheme="majorEastAsia" w:eastAsiaTheme="majorEastAsia" w:hAnsiTheme="majorEastAsia" w:hint="eastAsia"/>
        </w:rPr>
        <w:t>）</w:t>
      </w:r>
      <w:r w:rsidRPr="00DF532D">
        <w:rPr>
          <w:rFonts w:asciiTheme="majorEastAsia" w:eastAsiaTheme="majorEastAsia" w:hAnsiTheme="majorEastAsia" w:hint="eastAsia"/>
        </w:rPr>
        <w:t>作品。但是，</w:t>
      </w:r>
      <w:r w:rsidR="008C164B">
        <w:rPr>
          <w:rFonts w:asciiTheme="majorEastAsia" w:eastAsiaTheme="majorEastAsia" w:hAnsiTheme="majorEastAsia" w:hint="eastAsia"/>
        </w:rPr>
        <w:t>过往</w:t>
      </w:r>
      <w:r w:rsidRPr="00DF532D">
        <w:rPr>
          <w:rFonts w:asciiTheme="majorEastAsia" w:eastAsiaTheme="majorEastAsia" w:hAnsiTheme="majorEastAsia" w:hint="eastAsia"/>
        </w:rPr>
        <w:t>的日本国际漫画奖</w:t>
      </w:r>
      <w:r w:rsidR="008C164B">
        <w:rPr>
          <w:rFonts w:asciiTheme="majorEastAsia" w:eastAsiaTheme="majorEastAsia" w:hAnsiTheme="majorEastAsia" w:hint="eastAsia"/>
        </w:rPr>
        <w:t>获奖</w:t>
      </w:r>
      <w:r w:rsidRPr="00DF532D">
        <w:rPr>
          <w:rFonts w:asciiTheme="majorEastAsia" w:eastAsiaTheme="majorEastAsia" w:hAnsiTheme="majorEastAsia" w:hint="eastAsia"/>
        </w:rPr>
        <w:t>作品（包括入选作品）除外。</w:t>
      </w:r>
    </w:p>
    <w:p w:rsidR="007C62DF" w:rsidRPr="00DF532D" w:rsidRDefault="007C62D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（2）无论是否公开发表过，要求从制作开始3年以内的作品（</w:t>
      </w:r>
      <w:r w:rsidR="00615889" w:rsidRPr="00DF532D">
        <w:rPr>
          <w:rFonts w:asciiTheme="majorEastAsia" w:eastAsiaTheme="majorEastAsia" w:hAnsiTheme="majorEastAsia" w:hint="eastAsia"/>
        </w:rPr>
        <w:t>2017~2020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7C62DF" w:rsidRPr="00DF532D" w:rsidRDefault="007C62DF" w:rsidP="00B513D5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（3）应征作品</w:t>
      </w:r>
      <w:r w:rsidR="00006040">
        <w:rPr>
          <w:rFonts w:asciiTheme="majorEastAsia" w:eastAsiaTheme="majorEastAsia" w:hAnsiTheme="majorEastAsia" w:hint="eastAsia"/>
        </w:rPr>
        <w:t>通过纸质媒介或数据（P</w:t>
      </w:r>
      <w:r w:rsidR="00006040">
        <w:rPr>
          <w:rFonts w:asciiTheme="majorEastAsia" w:eastAsiaTheme="majorEastAsia" w:hAnsiTheme="majorEastAsia"/>
        </w:rPr>
        <w:t>DF</w:t>
      </w:r>
      <w:r w:rsidR="00006040">
        <w:rPr>
          <w:rFonts w:asciiTheme="majorEastAsia" w:eastAsiaTheme="majorEastAsia" w:hAnsiTheme="majorEastAsia" w:hint="eastAsia"/>
        </w:rPr>
        <w:t>）形式</w:t>
      </w:r>
      <w:r w:rsidRPr="00DF532D">
        <w:rPr>
          <w:rFonts w:asciiTheme="majorEastAsia" w:eastAsiaTheme="majorEastAsia" w:hAnsiTheme="majorEastAsia" w:hint="eastAsia"/>
        </w:rPr>
        <w:t>提出。（另外，</w:t>
      </w:r>
      <w:r w:rsidR="00006040">
        <w:rPr>
          <w:rFonts w:asciiTheme="majorEastAsia" w:eastAsiaTheme="majorEastAsia" w:hAnsiTheme="majorEastAsia" w:hint="eastAsia"/>
        </w:rPr>
        <w:t>即使</w:t>
      </w:r>
      <w:r w:rsidR="00B1196F">
        <w:rPr>
          <w:rFonts w:asciiTheme="majorEastAsia" w:eastAsiaTheme="majorEastAsia" w:hAnsiTheme="majorEastAsia" w:hint="eastAsia"/>
        </w:rPr>
        <w:t>是</w:t>
      </w:r>
      <w:r w:rsidR="00006040">
        <w:rPr>
          <w:rFonts w:asciiTheme="majorEastAsia" w:eastAsiaTheme="majorEastAsia" w:hAnsiTheme="majorEastAsia" w:hint="eastAsia"/>
        </w:rPr>
        <w:t>通过数据（P</w:t>
      </w:r>
      <w:r w:rsidR="00006040">
        <w:rPr>
          <w:rFonts w:asciiTheme="majorEastAsia" w:eastAsiaTheme="majorEastAsia" w:hAnsiTheme="majorEastAsia"/>
        </w:rPr>
        <w:t>DF</w:t>
      </w:r>
      <w:r w:rsidR="00006040">
        <w:rPr>
          <w:rFonts w:asciiTheme="majorEastAsia" w:eastAsiaTheme="majorEastAsia" w:hAnsiTheme="majorEastAsia" w:hint="eastAsia"/>
        </w:rPr>
        <w:t>）</w:t>
      </w:r>
      <w:r w:rsidR="00B1196F">
        <w:rPr>
          <w:rFonts w:asciiTheme="majorEastAsia" w:eastAsiaTheme="majorEastAsia" w:hAnsiTheme="majorEastAsia" w:hint="eastAsia"/>
        </w:rPr>
        <w:t>的</w:t>
      </w:r>
      <w:r w:rsidR="00006040">
        <w:rPr>
          <w:rFonts w:asciiTheme="majorEastAsia" w:eastAsiaTheme="majorEastAsia" w:hAnsiTheme="majorEastAsia" w:hint="eastAsia"/>
        </w:rPr>
        <w:t>形式提出，</w:t>
      </w:r>
      <w:r w:rsidR="008C164B">
        <w:rPr>
          <w:rFonts w:asciiTheme="majorEastAsia" w:eastAsiaTheme="majorEastAsia" w:hAnsiTheme="majorEastAsia" w:hint="eastAsia"/>
        </w:rPr>
        <w:t>审查</w:t>
      </w:r>
      <w:r w:rsidR="00E74C9F">
        <w:rPr>
          <w:rFonts w:asciiTheme="majorEastAsia" w:eastAsiaTheme="majorEastAsia" w:hAnsiTheme="majorEastAsia" w:hint="eastAsia"/>
        </w:rPr>
        <w:t>原则上</w:t>
      </w:r>
      <w:r w:rsidR="008C164B">
        <w:rPr>
          <w:rFonts w:asciiTheme="majorEastAsia" w:eastAsiaTheme="majorEastAsia" w:hAnsiTheme="majorEastAsia" w:hint="eastAsia"/>
        </w:rPr>
        <w:t>也将</w:t>
      </w:r>
      <w:r w:rsidR="00E74C9F">
        <w:rPr>
          <w:rFonts w:asciiTheme="majorEastAsia" w:eastAsiaTheme="majorEastAsia" w:hAnsiTheme="majorEastAsia" w:hint="eastAsia"/>
        </w:rPr>
        <w:t>印刷</w:t>
      </w:r>
      <w:r w:rsidR="00B1196F">
        <w:rPr>
          <w:rFonts w:asciiTheme="majorEastAsia" w:eastAsiaTheme="majorEastAsia" w:hAnsiTheme="majorEastAsia" w:hint="eastAsia"/>
        </w:rPr>
        <w:t>在纸质媒介上进行。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7C62DF" w:rsidRPr="00DF532D" w:rsidRDefault="007C62DF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（4</w:t>
      </w:r>
      <w:r w:rsidR="008C164B">
        <w:rPr>
          <w:rFonts w:asciiTheme="majorEastAsia" w:eastAsiaTheme="majorEastAsia" w:hAnsiTheme="majorEastAsia" w:hint="eastAsia"/>
        </w:rPr>
        <w:t>）日本国外的出版社等，可以在征得作者同意</w:t>
      </w:r>
      <w:r w:rsidRPr="00DF532D">
        <w:rPr>
          <w:rFonts w:asciiTheme="majorEastAsia" w:eastAsiaTheme="majorEastAsia" w:hAnsiTheme="majorEastAsia" w:hint="eastAsia"/>
        </w:rPr>
        <w:t>的基础上，应征本次漫画奖。</w:t>
      </w:r>
    </w:p>
    <w:p w:rsidR="00860F86" w:rsidRPr="00DF532D" w:rsidRDefault="00860F86" w:rsidP="00B513D5">
      <w:pPr>
        <w:spacing w:line="340" w:lineRule="exact"/>
        <w:ind w:left="735" w:hangingChars="350" w:hanging="735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（5</w:t>
      </w:r>
      <w:r w:rsidR="00E74C9F">
        <w:rPr>
          <w:rFonts w:asciiTheme="majorEastAsia" w:eastAsiaTheme="majorEastAsia" w:hAnsiTheme="majorEastAsia" w:hint="eastAsia"/>
        </w:rPr>
        <w:t>）要求作者或</w:t>
      </w:r>
      <w:r w:rsidRPr="00DF532D">
        <w:rPr>
          <w:rFonts w:asciiTheme="majorEastAsia" w:eastAsiaTheme="majorEastAsia" w:hAnsiTheme="majorEastAsia" w:hint="eastAsia"/>
        </w:rPr>
        <w:t>原作者具有外国国籍。作为各</w:t>
      </w:r>
      <w:r w:rsidR="008C164B">
        <w:rPr>
          <w:rFonts w:asciiTheme="majorEastAsia" w:eastAsiaTheme="majorEastAsia" w:hAnsiTheme="majorEastAsia" w:hint="eastAsia"/>
        </w:rPr>
        <w:t>获</w:t>
      </w:r>
      <w:r w:rsidRPr="00DF532D">
        <w:rPr>
          <w:rFonts w:asciiTheme="majorEastAsia" w:eastAsiaTheme="majorEastAsia" w:hAnsiTheme="majorEastAsia" w:hint="eastAsia"/>
        </w:rPr>
        <w:t>奖作品的代表者被邀请到日本</w:t>
      </w:r>
      <w:r w:rsidR="00FF2452" w:rsidRPr="00DF532D">
        <w:rPr>
          <w:rFonts w:asciiTheme="majorEastAsia" w:eastAsiaTheme="majorEastAsia" w:hAnsiTheme="majorEastAsia" w:hint="eastAsia"/>
        </w:rPr>
        <w:t>的</w:t>
      </w:r>
      <w:r w:rsidRPr="00DF532D">
        <w:rPr>
          <w:rFonts w:asciiTheme="majorEastAsia" w:eastAsiaTheme="majorEastAsia" w:hAnsiTheme="majorEastAsia" w:hint="eastAsia"/>
        </w:rPr>
        <w:t>（最优秀奖和优秀奖</w:t>
      </w:r>
      <w:r w:rsidR="008C164B">
        <w:rPr>
          <w:rFonts w:asciiTheme="majorEastAsia" w:eastAsiaTheme="majorEastAsia" w:hAnsiTheme="majorEastAsia" w:hint="eastAsia"/>
        </w:rPr>
        <w:t>获奖者</w:t>
      </w:r>
      <w:r w:rsidRPr="00DF532D">
        <w:rPr>
          <w:rFonts w:asciiTheme="majorEastAsia" w:eastAsiaTheme="majorEastAsia" w:hAnsiTheme="majorEastAsia" w:hint="eastAsia"/>
        </w:rPr>
        <w:t>）要求具有外国国籍。</w:t>
      </w:r>
    </w:p>
    <w:p w:rsidR="00860F86" w:rsidRPr="00DF532D" w:rsidRDefault="00860F86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（6）</w:t>
      </w:r>
      <w:r w:rsidR="007A6008" w:rsidRPr="00DF532D">
        <w:rPr>
          <w:rFonts w:asciiTheme="majorEastAsia" w:eastAsiaTheme="majorEastAsia" w:hAnsiTheme="majorEastAsia" w:hint="eastAsia"/>
        </w:rPr>
        <w:t>每个人只能报名一次</w:t>
      </w:r>
      <w:r w:rsidR="008C164B">
        <w:rPr>
          <w:rFonts w:asciiTheme="majorEastAsia" w:eastAsiaTheme="majorEastAsia" w:hAnsiTheme="majorEastAsia" w:hint="eastAsia"/>
        </w:rPr>
        <w:t>。</w:t>
      </w:r>
      <w:r w:rsidR="007A6008" w:rsidRPr="00DF532D">
        <w:rPr>
          <w:rFonts w:asciiTheme="majorEastAsia" w:eastAsiaTheme="majorEastAsia" w:hAnsiTheme="majorEastAsia" w:hint="eastAsia"/>
        </w:rPr>
        <w:t>应征的作品也是</w:t>
      </w:r>
      <w:r w:rsidR="00FF2452" w:rsidRPr="00DF532D">
        <w:rPr>
          <w:rFonts w:asciiTheme="majorEastAsia" w:eastAsiaTheme="majorEastAsia" w:hAnsiTheme="majorEastAsia" w:hint="eastAsia"/>
        </w:rPr>
        <w:t>每</w:t>
      </w:r>
      <w:r w:rsidR="007A6008" w:rsidRPr="00DF532D">
        <w:rPr>
          <w:rFonts w:asciiTheme="majorEastAsia" w:eastAsiaTheme="majorEastAsia" w:hAnsiTheme="majorEastAsia" w:hint="eastAsia"/>
        </w:rPr>
        <w:t>人1</w:t>
      </w:r>
      <w:r w:rsidR="00FF2452" w:rsidRPr="00DF532D">
        <w:rPr>
          <w:rFonts w:asciiTheme="majorEastAsia" w:eastAsiaTheme="majorEastAsia" w:hAnsiTheme="majorEastAsia" w:hint="eastAsia"/>
        </w:rPr>
        <w:t>部</w:t>
      </w:r>
      <w:r w:rsidR="007A6008" w:rsidRPr="00DF532D">
        <w:rPr>
          <w:rFonts w:asciiTheme="majorEastAsia" w:eastAsiaTheme="majorEastAsia" w:hAnsiTheme="majorEastAsia" w:hint="eastAsia"/>
        </w:rPr>
        <w:t>。</w:t>
      </w:r>
    </w:p>
    <w:p w:rsidR="007A6008" w:rsidRPr="00DF532D" w:rsidRDefault="007A6008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（注1）</w:t>
      </w:r>
      <w:r w:rsidR="00FF2452" w:rsidRPr="00DF532D">
        <w:rPr>
          <w:rFonts w:asciiTheme="majorEastAsia" w:eastAsiaTheme="majorEastAsia" w:hAnsiTheme="majorEastAsia" w:hint="eastAsia"/>
        </w:rPr>
        <w:t>连环</w:t>
      </w:r>
      <w:r w:rsidRPr="00DF532D">
        <w:rPr>
          <w:rFonts w:asciiTheme="majorEastAsia" w:eastAsiaTheme="majorEastAsia" w:hAnsiTheme="majorEastAsia" w:hint="eastAsia"/>
        </w:rPr>
        <w:t>作品</w:t>
      </w:r>
      <w:r w:rsidR="00345F89" w:rsidRPr="00DF532D">
        <w:rPr>
          <w:rFonts w:asciiTheme="majorEastAsia" w:eastAsiaTheme="majorEastAsia" w:hAnsiTheme="majorEastAsia" w:hint="eastAsia"/>
        </w:rPr>
        <w:t>的重复参选，审查对象只针对一部。</w:t>
      </w:r>
    </w:p>
    <w:p w:rsidR="00345F89" w:rsidRPr="00DF532D" w:rsidRDefault="00345F89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（注2）重复参选的作品，</w:t>
      </w:r>
      <w:r w:rsidR="008C164B">
        <w:rPr>
          <w:rFonts w:asciiTheme="majorEastAsia" w:eastAsiaTheme="majorEastAsia" w:hAnsiTheme="majorEastAsia" w:hint="eastAsia"/>
        </w:rPr>
        <w:t>第二份以后</w:t>
      </w:r>
      <w:r w:rsidRPr="00DF532D">
        <w:rPr>
          <w:rFonts w:asciiTheme="majorEastAsia" w:eastAsiaTheme="majorEastAsia" w:hAnsiTheme="majorEastAsia" w:hint="eastAsia"/>
        </w:rPr>
        <w:t>全部视为无效。</w:t>
      </w:r>
    </w:p>
    <w:p w:rsidR="00345F89" w:rsidRPr="00DF532D" w:rsidRDefault="00345F89" w:rsidP="00615889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（7）关于入选的作品，为了在国内外进行宣传，</w:t>
      </w:r>
      <w:r w:rsidR="008C479D">
        <w:rPr>
          <w:rFonts w:asciiTheme="majorEastAsia" w:eastAsiaTheme="majorEastAsia" w:hAnsiTheme="majorEastAsia" w:hint="eastAsia"/>
        </w:rPr>
        <w:t>在</w:t>
      </w:r>
      <w:r w:rsidRPr="00DF532D">
        <w:rPr>
          <w:rFonts w:asciiTheme="majorEastAsia" w:eastAsiaTheme="majorEastAsia" w:hAnsiTheme="majorEastAsia" w:hint="eastAsia"/>
        </w:rPr>
        <w:t>征得应征者同意后</w:t>
      </w:r>
      <w:r w:rsidR="008C479D">
        <w:rPr>
          <w:rFonts w:asciiTheme="majorEastAsia" w:eastAsiaTheme="majorEastAsia" w:hAnsiTheme="majorEastAsia" w:hint="eastAsia"/>
        </w:rPr>
        <w:t>，可能会将</w:t>
      </w:r>
      <w:r w:rsidRPr="00DF532D">
        <w:rPr>
          <w:rFonts w:asciiTheme="majorEastAsia" w:eastAsiaTheme="majorEastAsia" w:hAnsiTheme="majorEastAsia" w:hint="eastAsia"/>
        </w:rPr>
        <w:t>作品（一部分）</w:t>
      </w:r>
      <w:r w:rsidR="008C479D">
        <w:rPr>
          <w:rFonts w:asciiTheme="majorEastAsia" w:eastAsiaTheme="majorEastAsia" w:hAnsiTheme="majorEastAsia" w:hint="eastAsia"/>
        </w:rPr>
        <w:t>登载</w:t>
      </w:r>
      <w:r w:rsidR="003E1F65" w:rsidRPr="00DF532D">
        <w:rPr>
          <w:rFonts w:asciiTheme="majorEastAsia" w:eastAsiaTheme="majorEastAsia" w:hAnsiTheme="majorEastAsia" w:hint="eastAsia"/>
        </w:rPr>
        <w:t>在官网上。</w:t>
      </w:r>
    </w:p>
    <w:p w:rsidR="003E1F65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4．应征方法</w:t>
      </w:r>
    </w:p>
    <w:p w:rsidR="001D1D8D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（1）应征期间：</w:t>
      </w:r>
      <w:r w:rsidR="00DF532D">
        <w:rPr>
          <w:rFonts w:asciiTheme="majorEastAsia" w:eastAsiaTheme="majorEastAsia" w:hAnsiTheme="majorEastAsia" w:hint="eastAsia"/>
        </w:rPr>
        <w:t>2020</w:t>
      </w:r>
      <w:r w:rsidRPr="00DF532D">
        <w:rPr>
          <w:rFonts w:asciiTheme="majorEastAsia" w:eastAsiaTheme="majorEastAsia" w:hAnsiTheme="majorEastAsia" w:hint="eastAsia"/>
        </w:rPr>
        <w:t>年</w:t>
      </w:r>
      <w:r w:rsidR="00DF532D">
        <w:rPr>
          <w:rFonts w:asciiTheme="majorEastAsia" w:eastAsiaTheme="majorEastAsia" w:hAnsiTheme="majorEastAsia" w:hint="eastAsia"/>
        </w:rPr>
        <w:t>4</w:t>
      </w:r>
      <w:r w:rsidRPr="00DF532D">
        <w:rPr>
          <w:rFonts w:asciiTheme="majorEastAsia" w:eastAsiaTheme="majorEastAsia" w:hAnsiTheme="majorEastAsia" w:hint="eastAsia"/>
        </w:rPr>
        <w:t>月</w:t>
      </w:r>
      <w:r w:rsidR="00DF532D">
        <w:rPr>
          <w:rFonts w:asciiTheme="majorEastAsia" w:eastAsiaTheme="majorEastAsia" w:hAnsiTheme="majorEastAsia" w:hint="eastAsia"/>
        </w:rPr>
        <w:t>6</w:t>
      </w:r>
      <w:r w:rsidRPr="00DF532D">
        <w:rPr>
          <w:rFonts w:asciiTheme="majorEastAsia" w:eastAsiaTheme="majorEastAsia" w:hAnsiTheme="majorEastAsia" w:hint="eastAsia"/>
        </w:rPr>
        <w:t>日（星期一）</w:t>
      </w:r>
      <w:r w:rsidR="007F5FF1">
        <w:rPr>
          <w:rFonts w:asciiTheme="majorEastAsia" w:eastAsiaTheme="majorEastAsia" w:hAnsiTheme="majorEastAsia" w:hint="eastAsia"/>
        </w:rPr>
        <w:t xml:space="preserve">~ </w:t>
      </w:r>
      <w:r w:rsidR="007F5FF1" w:rsidRPr="007F5FF1">
        <w:rPr>
          <w:rFonts w:asciiTheme="majorEastAsia" w:eastAsiaTheme="majorEastAsia" w:hAnsiTheme="majorEastAsia" w:hint="eastAsia"/>
        </w:rPr>
        <w:t>7</w:t>
      </w:r>
      <w:r w:rsidRPr="007F5FF1">
        <w:rPr>
          <w:rFonts w:asciiTheme="majorEastAsia" w:eastAsiaTheme="majorEastAsia" w:hAnsiTheme="majorEastAsia" w:hint="eastAsia"/>
        </w:rPr>
        <w:t>月</w:t>
      </w:r>
      <w:r w:rsidR="007F5FF1" w:rsidRPr="007F5FF1">
        <w:rPr>
          <w:rFonts w:asciiTheme="majorEastAsia" w:eastAsiaTheme="majorEastAsia" w:hAnsiTheme="majorEastAsia" w:hint="eastAsia"/>
        </w:rPr>
        <w:t>10</w:t>
      </w:r>
      <w:r w:rsidRPr="007F5FF1">
        <w:rPr>
          <w:rFonts w:asciiTheme="majorEastAsia" w:eastAsiaTheme="majorEastAsia" w:hAnsiTheme="majorEastAsia" w:hint="eastAsia"/>
        </w:rPr>
        <w:t>日</w:t>
      </w:r>
      <w:r w:rsidRPr="00DF532D">
        <w:rPr>
          <w:rFonts w:asciiTheme="majorEastAsia" w:eastAsiaTheme="majorEastAsia" w:hAnsiTheme="majorEastAsia" w:hint="eastAsia"/>
        </w:rPr>
        <w:t>（星期五）（必须</w:t>
      </w:r>
      <w:r w:rsidR="00FF2452" w:rsidRPr="00DF532D">
        <w:rPr>
          <w:rFonts w:asciiTheme="majorEastAsia" w:eastAsiaTheme="majorEastAsia" w:hAnsiTheme="majorEastAsia" w:hint="eastAsia"/>
        </w:rPr>
        <w:t>送</w:t>
      </w:r>
      <w:r w:rsidRPr="00DF532D">
        <w:rPr>
          <w:rFonts w:asciiTheme="majorEastAsia" w:eastAsiaTheme="majorEastAsia" w:hAnsiTheme="majorEastAsia" w:hint="eastAsia"/>
        </w:rPr>
        <w:t>达）</w:t>
      </w:r>
    </w:p>
    <w:p w:rsidR="001D1D8D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（2）提交单位：以下A或B</w:t>
      </w:r>
    </w:p>
    <w:p w:rsidR="001D1D8D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（A）日本国大使馆或者总领事馆</w:t>
      </w:r>
      <w:bookmarkStart w:id="0" w:name="_GoBack"/>
      <w:bookmarkEnd w:id="0"/>
    </w:p>
    <w:p w:rsidR="00336588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（B）私人邮箱 发至：</w:t>
      </w:r>
    </w:p>
    <w:p w:rsidR="00336588" w:rsidRPr="00DF532D" w:rsidRDefault="00336588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    163-6002 日本东京都新宿区西新宿6-8-1新宿</w:t>
      </w:r>
      <w:r w:rsidR="008C479D">
        <w:rPr>
          <w:rFonts w:asciiTheme="majorEastAsia" w:eastAsiaTheme="majorEastAsia" w:hAnsiTheme="majorEastAsia"/>
        </w:rPr>
        <w:t>OKU</w:t>
      </w:r>
      <w:r w:rsidRPr="00DF532D">
        <w:rPr>
          <w:rFonts w:asciiTheme="majorEastAsia" w:eastAsiaTheme="majorEastAsia" w:hAnsiTheme="majorEastAsia"/>
        </w:rPr>
        <w:t xml:space="preserve"> TOWER</w:t>
      </w:r>
      <w:r w:rsidRPr="00DF532D">
        <w:rPr>
          <w:rFonts w:asciiTheme="majorEastAsia" w:eastAsiaTheme="majorEastAsia" w:hAnsiTheme="majorEastAsia" w:hint="eastAsia"/>
        </w:rPr>
        <w:t xml:space="preserve"> 2层MBE193</w:t>
      </w:r>
    </w:p>
    <w:p w:rsidR="001D1D8D" w:rsidRPr="00DF532D" w:rsidRDefault="00336588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    《</w:t>
      </w:r>
      <w:r w:rsidR="001D1D8D" w:rsidRPr="00DF532D">
        <w:rPr>
          <w:rFonts w:asciiTheme="majorEastAsia" w:eastAsiaTheme="majorEastAsia" w:hAnsiTheme="majorEastAsia" w:hint="eastAsia"/>
        </w:rPr>
        <w:t>第</w:t>
      </w:r>
      <w:r w:rsidR="00DF532D">
        <w:rPr>
          <w:rFonts w:asciiTheme="majorEastAsia" w:eastAsiaTheme="majorEastAsia" w:hAnsiTheme="majorEastAsia" w:hint="eastAsia"/>
        </w:rPr>
        <w:t>14</w:t>
      </w:r>
      <w:r w:rsidR="001D1D8D" w:rsidRPr="00DF532D">
        <w:rPr>
          <w:rFonts w:asciiTheme="majorEastAsia" w:eastAsiaTheme="majorEastAsia" w:hAnsiTheme="majorEastAsia" w:hint="eastAsia"/>
        </w:rPr>
        <w:t>届日本国际漫画奖</w:t>
      </w:r>
      <w:r w:rsidR="008C164B">
        <w:rPr>
          <w:rFonts w:asciiTheme="majorEastAsia" w:eastAsiaTheme="majorEastAsia" w:hAnsiTheme="majorEastAsia" w:hint="eastAsia"/>
        </w:rPr>
        <w:t>实行</w:t>
      </w:r>
      <w:r w:rsidR="001D1D8D" w:rsidRPr="00DF532D">
        <w:rPr>
          <w:rFonts w:asciiTheme="majorEastAsia" w:eastAsiaTheme="majorEastAsia" w:hAnsiTheme="majorEastAsia" w:hint="eastAsia"/>
        </w:rPr>
        <w:t>委员会</w:t>
      </w:r>
      <w:r w:rsidRPr="00DF532D">
        <w:rPr>
          <w:rFonts w:asciiTheme="majorEastAsia" w:eastAsiaTheme="majorEastAsia" w:hAnsiTheme="majorEastAsia" w:hint="eastAsia"/>
        </w:rPr>
        <w:t>》</w:t>
      </w:r>
      <w:r w:rsidR="001D1D8D" w:rsidRPr="00DF532D">
        <w:rPr>
          <w:rFonts w:asciiTheme="majorEastAsia" w:eastAsiaTheme="majorEastAsia" w:hAnsiTheme="majorEastAsia" w:hint="eastAsia"/>
        </w:rPr>
        <w:t>（</w:t>
      </w:r>
      <w:r w:rsidR="008C479D" w:rsidRPr="00DF532D">
        <w:rPr>
          <w:rFonts w:asciiTheme="majorEastAsia" w:eastAsiaTheme="majorEastAsia" w:hAnsiTheme="majorEastAsia" w:hint="eastAsia"/>
        </w:rPr>
        <w:t>不可以</w:t>
      </w:r>
      <w:r w:rsidR="001D1D8D" w:rsidRPr="00DF532D">
        <w:rPr>
          <w:rFonts w:asciiTheme="majorEastAsia" w:eastAsiaTheme="majorEastAsia" w:hAnsiTheme="majorEastAsia" w:hint="eastAsia"/>
        </w:rPr>
        <w:t>直接交付）</w:t>
      </w:r>
    </w:p>
    <w:p w:rsidR="00345F89" w:rsidRPr="00DF532D" w:rsidRDefault="001D1D8D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（3）提交</w:t>
      </w:r>
      <w:r w:rsidR="008C479D">
        <w:rPr>
          <w:rFonts w:asciiTheme="majorEastAsia" w:eastAsiaTheme="majorEastAsia" w:hAnsiTheme="majorEastAsia" w:hint="eastAsia"/>
        </w:rPr>
        <w:t>份</w:t>
      </w:r>
      <w:r w:rsidR="0090129A" w:rsidRPr="00DF532D">
        <w:rPr>
          <w:rFonts w:asciiTheme="majorEastAsia" w:eastAsiaTheme="majorEastAsia" w:hAnsiTheme="majorEastAsia" w:hint="eastAsia"/>
        </w:rPr>
        <w:t>数</w:t>
      </w:r>
      <w:r w:rsidR="008C479D">
        <w:rPr>
          <w:rFonts w:asciiTheme="majorEastAsia" w:eastAsiaTheme="majorEastAsia" w:hAnsiTheme="majorEastAsia" w:hint="eastAsia"/>
        </w:rPr>
        <w:t>等</w:t>
      </w:r>
    </w:p>
    <w:p w:rsidR="00B1196F" w:rsidRPr="00DF532D" w:rsidRDefault="0090129A" w:rsidP="008C479D">
      <w:pPr>
        <w:spacing w:line="340" w:lineRule="exact"/>
        <w:ind w:left="840" w:hangingChars="400" w:hanging="840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="00B1196F">
        <w:rPr>
          <w:rFonts w:ascii="Arial" w:hAnsi="Arial" w:cs="Arial"/>
        </w:rPr>
        <w:t>应征时，每个应征作品需要提交两份纸质媒介或两份电子数据（</w:t>
      </w:r>
      <w:r w:rsidR="00B1196F">
        <w:rPr>
          <w:rFonts w:ascii="Arial" w:hAnsi="Arial" w:cs="Arial"/>
        </w:rPr>
        <w:t>PDF</w:t>
      </w:r>
      <w:r w:rsidR="00B1196F">
        <w:rPr>
          <w:rFonts w:ascii="Arial" w:hAnsi="Arial" w:cs="Arial"/>
        </w:rPr>
        <w:t>）（纸质媒介</w:t>
      </w:r>
      <w:r w:rsidR="00B1196F">
        <w:rPr>
          <w:rFonts w:ascii="Arial" w:hAnsi="Arial" w:cs="Arial" w:hint="eastAsia"/>
        </w:rPr>
        <w:t>及</w:t>
      </w:r>
      <w:r w:rsidR="00B1196F">
        <w:rPr>
          <w:rFonts w:ascii="Arial" w:hAnsi="Arial" w:cs="Arial"/>
        </w:rPr>
        <w:t>电子数据</w:t>
      </w:r>
      <w:r w:rsidR="00B1196F">
        <w:rPr>
          <w:rFonts w:ascii="Arial" w:hAnsi="Arial" w:cs="Arial" w:hint="eastAsia"/>
        </w:rPr>
        <w:t>一同提交</w:t>
      </w:r>
      <w:r w:rsidR="00B1196F">
        <w:rPr>
          <w:rFonts w:ascii="Arial" w:hAnsi="Arial" w:cs="Arial"/>
        </w:rPr>
        <w:t>时，纸质</w:t>
      </w:r>
      <w:r w:rsidR="00B1196F">
        <w:rPr>
          <w:rFonts w:ascii="Arial" w:hAnsi="Arial" w:cs="Arial" w:hint="eastAsia"/>
        </w:rPr>
        <w:t>媒介</w:t>
      </w:r>
      <w:r w:rsidR="00B1196F">
        <w:rPr>
          <w:rFonts w:ascii="Arial" w:hAnsi="Arial" w:cs="Arial"/>
        </w:rPr>
        <w:t>提交一份</w:t>
      </w:r>
      <w:r w:rsidR="00B1196F">
        <w:rPr>
          <w:rFonts w:ascii="Arial" w:hAnsi="Arial" w:cs="Arial" w:hint="eastAsia"/>
        </w:rPr>
        <w:t>即可</w:t>
      </w:r>
      <w:r w:rsidR="00B1196F">
        <w:rPr>
          <w:rFonts w:ascii="Arial" w:hAnsi="Arial" w:cs="Arial"/>
        </w:rPr>
        <w:t>）。在</w:t>
      </w:r>
      <w:r w:rsidR="008C479D">
        <w:rPr>
          <w:rFonts w:ascii="Arial" w:hAnsi="Arial" w:cs="Arial" w:hint="eastAsia"/>
        </w:rPr>
        <w:t>可能</w:t>
      </w:r>
      <w:r w:rsidR="00B1196F">
        <w:rPr>
          <w:rFonts w:ascii="Arial" w:hAnsi="Arial" w:cs="Arial" w:hint="eastAsia"/>
        </w:rPr>
        <w:t>的</w:t>
      </w:r>
      <w:r w:rsidR="00B1196F">
        <w:rPr>
          <w:rFonts w:ascii="Arial" w:hAnsi="Arial" w:cs="Arial"/>
        </w:rPr>
        <w:t>情况下，最好提</w:t>
      </w:r>
      <w:r w:rsidR="00E74C9F">
        <w:rPr>
          <w:rFonts w:ascii="Arial" w:hAnsi="Arial" w:cs="Arial" w:hint="eastAsia"/>
        </w:rPr>
        <w:t>交</w:t>
      </w:r>
      <w:r w:rsidR="00B1196F">
        <w:rPr>
          <w:rFonts w:ascii="Arial" w:hAnsi="Arial" w:cs="Arial"/>
        </w:rPr>
        <w:t>一份</w:t>
      </w:r>
      <w:r w:rsidR="00B1196F">
        <w:rPr>
          <w:rFonts w:ascii="Arial" w:hAnsi="Arial" w:cs="Arial" w:hint="eastAsia"/>
        </w:rPr>
        <w:t>纸质媒介以及</w:t>
      </w:r>
      <w:r w:rsidR="00B1196F">
        <w:rPr>
          <w:rFonts w:ascii="Arial" w:hAnsi="Arial" w:cs="Arial"/>
        </w:rPr>
        <w:t>一份电子数据，但是即使只提交其中一</w:t>
      </w:r>
      <w:r w:rsidR="00B1196F">
        <w:rPr>
          <w:rFonts w:ascii="Arial" w:hAnsi="Arial" w:cs="Arial" w:hint="eastAsia"/>
        </w:rPr>
        <w:t>种</w:t>
      </w:r>
      <w:r w:rsidR="00B1196F">
        <w:rPr>
          <w:rFonts w:ascii="Arial" w:hAnsi="Arial" w:cs="Arial"/>
        </w:rPr>
        <w:t>，也不会对审查不利。</w:t>
      </w:r>
      <w:r w:rsidR="00B1196F">
        <w:rPr>
          <w:rStyle w:val="high-light-bg4"/>
          <w:rFonts w:ascii="Arial" w:hAnsi="Arial" w:cs="Arial"/>
        </w:rPr>
        <w:t>（对于候选获奖作品，</w:t>
      </w:r>
      <w:r w:rsidR="00B1196F">
        <w:rPr>
          <w:rStyle w:val="high-light-bg4"/>
          <w:rFonts w:ascii="Arial" w:hAnsi="Arial" w:cs="Arial" w:hint="eastAsia"/>
        </w:rPr>
        <w:t>可能会</w:t>
      </w:r>
      <w:r w:rsidR="00B1196F">
        <w:rPr>
          <w:rStyle w:val="high-light-bg4"/>
          <w:rFonts w:ascii="Arial" w:hAnsi="Arial" w:cs="Arial"/>
        </w:rPr>
        <w:t>要求增加纸质媒体的提交份数。）</w:t>
      </w:r>
    </w:p>
    <w:p w:rsidR="0090129A" w:rsidRPr="00DF532D" w:rsidRDefault="0090129A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（4）其他</w:t>
      </w:r>
    </w:p>
    <w:p w:rsidR="0090129A" w:rsidRDefault="0090129A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Pr="00DF532D">
        <w:rPr>
          <w:rFonts w:asciiTheme="majorEastAsia" w:eastAsiaTheme="majorEastAsia" w:hAnsiTheme="majorEastAsia" w:hint="eastAsia"/>
        </w:rPr>
        <w:t>[应募票]（报名表）需要用日语或者英语填写。（英语用</w:t>
      </w:r>
      <w:r w:rsidR="001337A7" w:rsidRPr="00DF532D">
        <w:rPr>
          <w:rFonts w:asciiTheme="majorEastAsia" w:eastAsiaTheme="majorEastAsia" w:hAnsiTheme="majorEastAsia" w:hint="eastAsia"/>
        </w:rPr>
        <w:t>黑体</w:t>
      </w:r>
      <w:r w:rsidR="00FF2452" w:rsidRPr="00DF532D">
        <w:rPr>
          <w:rFonts w:asciiTheme="majorEastAsia" w:eastAsiaTheme="majorEastAsia" w:hAnsiTheme="majorEastAsia" w:hint="eastAsia"/>
        </w:rPr>
        <w:t>填写</w:t>
      </w:r>
      <w:r w:rsidRPr="00DF532D">
        <w:rPr>
          <w:rFonts w:asciiTheme="majorEastAsia" w:eastAsiaTheme="majorEastAsia" w:hAnsiTheme="majorEastAsia" w:hint="eastAsia"/>
        </w:rPr>
        <w:t>）</w:t>
      </w:r>
    </w:p>
    <w:p w:rsidR="00B1196F" w:rsidRPr="00DF532D" w:rsidRDefault="00B1196F" w:rsidP="00AB64B0">
      <w:pPr>
        <w:spacing w:line="340" w:lineRule="exact"/>
        <w:ind w:leftChars="404" w:left="991" w:hangingChars="68" w:hanging="143"/>
        <w:rPr>
          <w:rFonts w:asciiTheme="majorEastAsia" w:eastAsiaTheme="majorEastAsia" w:hAnsiTheme="majorEastAsia"/>
        </w:rPr>
      </w:pPr>
      <w:r w:rsidRPr="00DF532D">
        <w:rPr>
          <w:rFonts w:ascii="ＭＳ 明朝" w:eastAsia="ＭＳ 明朝" w:hAnsi="ＭＳ 明朝" w:cs="ＭＳ 明朝" w:hint="eastAsia"/>
        </w:rPr>
        <w:lastRenderedPageBreak/>
        <w:t>･</w:t>
      </w:r>
      <w:r>
        <w:rPr>
          <w:rFonts w:ascii="Arial" w:hAnsi="Arial" w:cs="Arial"/>
        </w:rPr>
        <w:t>仅提交电子数据（</w:t>
      </w:r>
      <w:r>
        <w:rPr>
          <w:rFonts w:ascii="Arial" w:hAnsi="Arial" w:cs="Arial"/>
        </w:rPr>
        <w:t>PDF</w:t>
      </w:r>
      <w:r>
        <w:rPr>
          <w:rFonts w:ascii="Arial" w:hAnsi="Arial" w:cs="Arial"/>
        </w:rPr>
        <w:t>）时，</w:t>
      </w:r>
      <w:r w:rsidR="007D6B6D">
        <w:rPr>
          <w:rFonts w:ascii="Arial" w:hAnsi="Arial" w:cs="Arial" w:hint="eastAsia"/>
        </w:rPr>
        <w:t>审查</w:t>
      </w:r>
      <w:r>
        <w:rPr>
          <w:rFonts w:ascii="Arial" w:hAnsi="Arial" w:cs="Arial"/>
        </w:rPr>
        <w:t>原则上</w:t>
      </w:r>
      <w:r w:rsidR="007D6B6D">
        <w:rPr>
          <w:rFonts w:ascii="Arial" w:hAnsi="Arial" w:cs="Arial" w:hint="eastAsia"/>
        </w:rPr>
        <w:t>是</w:t>
      </w:r>
      <w:r>
        <w:rPr>
          <w:rFonts w:ascii="Arial" w:hAnsi="Arial" w:cs="Arial"/>
        </w:rPr>
        <w:t>在印刷状态下进行，</w:t>
      </w:r>
      <w:r w:rsidR="008C479D">
        <w:rPr>
          <w:rFonts w:ascii="Arial" w:hAnsi="Arial" w:cs="Arial"/>
        </w:rPr>
        <w:t>应</w:t>
      </w:r>
      <w:r w:rsidR="007D6B6D">
        <w:rPr>
          <w:rFonts w:ascii="Arial" w:hAnsi="Arial" w:cs="Arial" w:hint="eastAsia"/>
        </w:rPr>
        <w:t>注意</w:t>
      </w:r>
      <w:r>
        <w:rPr>
          <w:rFonts w:ascii="Arial" w:hAnsi="Arial" w:cs="Arial"/>
        </w:rPr>
        <w:t>将电子数据（</w:t>
      </w:r>
      <w:r>
        <w:rPr>
          <w:rFonts w:ascii="Arial" w:hAnsi="Arial" w:cs="Arial"/>
        </w:rPr>
        <w:t>PDF</w:t>
      </w:r>
      <w:r>
        <w:rPr>
          <w:rFonts w:ascii="Arial" w:hAnsi="Arial" w:cs="Arial"/>
        </w:rPr>
        <w:t>）调整为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页</w:t>
      </w:r>
      <w:r>
        <w:rPr>
          <w:rFonts w:ascii="Arial" w:hAnsi="Arial" w:cs="Arial"/>
        </w:rPr>
        <w:t>A 4</w:t>
      </w:r>
      <w:r w:rsidR="007D6B6D">
        <w:rPr>
          <w:rFonts w:ascii="Arial" w:hAnsi="Arial" w:cs="Arial" w:hint="eastAsia"/>
        </w:rPr>
        <w:t>纸大小</w:t>
      </w:r>
      <w:r>
        <w:rPr>
          <w:rFonts w:ascii="Arial" w:hAnsi="Arial" w:cs="Arial"/>
        </w:rPr>
        <w:t>可印刷的</w:t>
      </w:r>
      <w:r w:rsidR="007D6B6D">
        <w:rPr>
          <w:rFonts w:ascii="Arial" w:hAnsi="Arial" w:cs="Arial" w:hint="eastAsia"/>
        </w:rPr>
        <w:t>状态</w:t>
      </w:r>
      <w:r>
        <w:rPr>
          <w:rFonts w:ascii="Arial" w:hAnsi="Arial" w:cs="Arial"/>
        </w:rPr>
        <w:t>。</w:t>
      </w:r>
    </w:p>
    <w:p w:rsidR="001337A7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Pr="00DF532D">
        <w:rPr>
          <w:rFonts w:asciiTheme="majorEastAsia" w:eastAsiaTheme="majorEastAsia" w:hAnsiTheme="majorEastAsia" w:hint="eastAsia"/>
        </w:rPr>
        <w:t>加入页码番号（连续数字番号）</w:t>
      </w:r>
      <w:r w:rsidR="00E74C9F">
        <w:rPr>
          <w:rFonts w:asciiTheme="majorEastAsia" w:eastAsiaTheme="majorEastAsia" w:hAnsiTheme="majorEastAsia" w:hint="eastAsia"/>
        </w:rPr>
        <w:t>。</w:t>
      </w:r>
    </w:p>
    <w:p w:rsidR="001337A7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     </w:t>
      </w:r>
      <w:r w:rsidRPr="00DF532D">
        <w:rPr>
          <w:rFonts w:ascii="ＭＳ 明朝" w:eastAsia="ＭＳ 明朝" w:hAnsi="ＭＳ 明朝" w:cs="ＭＳ 明朝" w:hint="eastAsia"/>
        </w:rPr>
        <w:t>･</w:t>
      </w:r>
      <w:r w:rsidRPr="00DF532D">
        <w:rPr>
          <w:rFonts w:asciiTheme="majorEastAsia" w:eastAsiaTheme="majorEastAsia" w:hAnsiTheme="majorEastAsia" w:hint="eastAsia"/>
        </w:rPr>
        <w:t>（未成册的）有指定页面时，请标记该页。</w:t>
      </w:r>
    </w:p>
    <w:p w:rsidR="001337A7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5．作品返还</w:t>
      </w:r>
    </w:p>
    <w:p w:rsidR="002E660C" w:rsidRPr="00DF532D" w:rsidRDefault="001337A7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 xml:space="preserve">   应征作品一律不返还。</w:t>
      </w:r>
      <w:r w:rsidR="002E660C" w:rsidRPr="00DF532D">
        <w:rPr>
          <w:rFonts w:asciiTheme="majorEastAsia" w:eastAsiaTheme="majorEastAsia" w:hAnsiTheme="majorEastAsia" w:hint="eastAsia"/>
        </w:rPr>
        <w:t>应征作品如果是手绘作品，请一定</w:t>
      </w:r>
      <w:r w:rsidR="00FF2452" w:rsidRPr="00DF532D">
        <w:rPr>
          <w:rFonts w:asciiTheme="majorEastAsia" w:eastAsiaTheme="majorEastAsia" w:hAnsiTheme="majorEastAsia" w:hint="eastAsia"/>
        </w:rPr>
        <w:t>要</w:t>
      </w:r>
      <w:r w:rsidR="002E660C" w:rsidRPr="00DF532D">
        <w:rPr>
          <w:rFonts w:asciiTheme="majorEastAsia" w:eastAsiaTheme="majorEastAsia" w:hAnsiTheme="majorEastAsia" w:hint="eastAsia"/>
        </w:rPr>
        <w:t>提交复印件。</w:t>
      </w:r>
      <w:r w:rsidR="00FF2452" w:rsidRPr="00DF532D">
        <w:rPr>
          <w:rFonts w:asciiTheme="majorEastAsia" w:eastAsiaTheme="majorEastAsia" w:hAnsiTheme="majorEastAsia" w:hint="eastAsia"/>
        </w:rPr>
        <w:t>因为</w:t>
      </w:r>
      <w:r w:rsidR="002E660C" w:rsidRPr="00DF532D">
        <w:rPr>
          <w:rFonts w:asciiTheme="majorEastAsia" w:eastAsiaTheme="majorEastAsia" w:hAnsiTheme="majorEastAsia" w:hint="eastAsia"/>
        </w:rPr>
        <w:t>可能会对应征作品进行捐赠或者展示等处理。</w:t>
      </w:r>
    </w:p>
    <w:p w:rsidR="002E660C" w:rsidRPr="00DF532D" w:rsidRDefault="002E660C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6．作品筛选</w:t>
      </w:r>
    </w:p>
    <w:p w:rsidR="002E660C" w:rsidRPr="00DF532D" w:rsidRDefault="00E74C9F" w:rsidP="00FF2452">
      <w:pPr>
        <w:spacing w:line="340" w:lineRule="exact"/>
        <w:ind w:firstLineChars="200" w:firstLine="420"/>
        <w:rPr>
          <w:rFonts w:asciiTheme="majorEastAsia" w:eastAsiaTheme="majorEastAsia" w:hAnsiTheme="majorEastAsia"/>
        </w:rPr>
      </w:pPr>
      <w:r>
        <w:rPr>
          <w:rStyle w:val="ordinary-span-edit2"/>
          <w:rFonts w:ascii="Arial" w:hAnsi="Arial" w:cs="Arial" w:hint="eastAsia"/>
        </w:rPr>
        <w:t>在</w:t>
      </w:r>
      <w:r w:rsidR="008C164B">
        <w:rPr>
          <w:rStyle w:val="ordinary-span-edit2"/>
          <w:rFonts w:ascii="Arial" w:hAnsi="Arial" w:cs="Arial"/>
        </w:rPr>
        <w:t>日本漫画出版社协会的</w:t>
      </w:r>
      <w:r>
        <w:rPr>
          <w:rStyle w:val="ordinary-span-edit2"/>
          <w:rFonts w:ascii="Arial" w:hAnsi="Arial" w:cs="Arial" w:hint="eastAsia"/>
        </w:rPr>
        <w:t>首次</w:t>
      </w:r>
      <w:r w:rsidR="008C164B">
        <w:rPr>
          <w:rStyle w:val="ordinary-span-edit2"/>
          <w:rFonts w:ascii="Arial" w:hAnsi="Arial" w:cs="Arial"/>
        </w:rPr>
        <w:t>审查后，</w:t>
      </w:r>
      <w:r w:rsidR="008C164B">
        <w:rPr>
          <w:rStyle w:val="ordinary-span-edit2"/>
          <w:rFonts w:ascii="Arial" w:hAnsi="Arial" w:cs="Arial" w:hint="eastAsia"/>
        </w:rPr>
        <w:t>由</w:t>
      </w:r>
      <w:r w:rsidR="008C164B">
        <w:rPr>
          <w:rStyle w:val="ordinary-span-edit2"/>
          <w:rFonts w:ascii="Arial" w:hAnsi="Arial" w:cs="Arial"/>
        </w:rPr>
        <w:t>日本国际漫画奖</w:t>
      </w:r>
      <w:r w:rsidR="008C164B">
        <w:rPr>
          <w:rStyle w:val="ordinary-span-edit2"/>
          <w:rFonts w:ascii="Arial" w:hAnsi="Arial" w:cs="Arial" w:hint="eastAsia"/>
        </w:rPr>
        <w:t>实行</w:t>
      </w:r>
      <w:r w:rsidR="008C164B">
        <w:rPr>
          <w:rStyle w:val="ordinary-span-edit2"/>
          <w:rFonts w:ascii="Arial" w:hAnsi="Arial" w:cs="Arial"/>
        </w:rPr>
        <w:t>委员会</w:t>
      </w:r>
      <w:r w:rsidR="008C164B">
        <w:rPr>
          <w:rStyle w:val="ordinary-span-edit2"/>
          <w:rFonts w:ascii="Arial" w:hAnsi="Arial" w:cs="Arial" w:hint="eastAsia"/>
        </w:rPr>
        <w:t>进行选拔</w:t>
      </w:r>
      <w:r w:rsidR="008C164B">
        <w:rPr>
          <w:rStyle w:val="ordinary-span-edit2"/>
          <w:rFonts w:ascii="Arial" w:hAnsi="Arial" w:cs="Arial"/>
        </w:rPr>
        <w:t>。</w:t>
      </w:r>
    </w:p>
    <w:p w:rsidR="002E660C" w:rsidRPr="00DF532D" w:rsidRDefault="002E660C" w:rsidP="00FF2452">
      <w:pPr>
        <w:spacing w:line="340" w:lineRule="exact"/>
        <w:rPr>
          <w:rFonts w:asciiTheme="majorEastAsia" w:eastAsiaTheme="majorEastAsia" w:hAnsiTheme="majorEastAsia"/>
        </w:rPr>
      </w:pPr>
      <w:r w:rsidRPr="00DF532D">
        <w:rPr>
          <w:rFonts w:asciiTheme="majorEastAsia" w:eastAsiaTheme="majorEastAsia" w:hAnsiTheme="majorEastAsia" w:hint="eastAsia"/>
        </w:rPr>
        <w:t>7．颁奖仪式</w:t>
      </w:r>
    </w:p>
    <w:p w:rsidR="002E660C" w:rsidRPr="00DF532D" w:rsidRDefault="00DF532D" w:rsidP="00DF532D">
      <w:pPr>
        <w:spacing w:line="340" w:lineRule="exact"/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2021</w:t>
      </w:r>
      <w:r w:rsidR="002E660C" w:rsidRPr="00DF532D">
        <w:rPr>
          <w:rFonts w:asciiTheme="majorEastAsia" w:eastAsiaTheme="majorEastAsia" w:hAnsiTheme="majorEastAsia" w:hint="eastAsia"/>
        </w:rPr>
        <w:t>年2月左右（</w:t>
      </w:r>
      <w:r w:rsidR="008C164B">
        <w:rPr>
          <w:rFonts w:asciiTheme="majorEastAsia" w:eastAsiaTheme="majorEastAsia" w:hAnsiTheme="majorEastAsia" w:hint="eastAsia"/>
        </w:rPr>
        <w:t>预计</w:t>
      </w:r>
      <w:r w:rsidR="002E660C" w:rsidRPr="00DF532D">
        <w:rPr>
          <w:rFonts w:asciiTheme="majorEastAsia" w:eastAsiaTheme="majorEastAsia" w:hAnsiTheme="majorEastAsia" w:hint="eastAsia"/>
        </w:rPr>
        <w:t>）在东京都内举行。</w:t>
      </w:r>
    </w:p>
    <w:sectPr w:rsidR="002E660C" w:rsidRPr="00DF532D" w:rsidSect="007D6B6D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F3D" w:rsidRDefault="000D0F3D" w:rsidP="00B513D5">
      <w:r>
        <w:separator/>
      </w:r>
    </w:p>
  </w:endnote>
  <w:endnote w:type="continuationSeparator" w:id="0">
    <w:p w:rsidR="000D0F3D" w:rsidRDefault="000D0F3D" w:rsidP="00B5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F3D" w:rsidRDefault="000D0F3D" w:rsidP="00B513D5">
      <w:r>
        <w:separator/>
      </w:r>
    </w:p>
  </w:footnote>
  <w:footnote w:type="continuationSeparator" w:id="0">
    <w:p w:rsidR="000D0F3D" w:rsidRDefault="000D0F3D" w:rsidP="00B5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27EB"/>
    <w:multiLevelType w:val="hybridMultilevel"/>
    <w:tmpl w:val="DECCFB92"/>
    <w:lvl w:ilvl="0" w:tplc="240C28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7E419D"/>
    <w:multiLevelType w:val="hybridMultilevel"/>
    <w:tmpl w:val="29C86B18"/>
    <w:lvl w:ilvl="0" w:tplc="69C4059A">
      <w:start w:val="1"/>
      <w:numFmt w:val="decimal"/>
      <w:lvlText w:val="（%1）"/>
      <w:lvlJc w:val="left"/>
      <w:pPr>
        <w:ind w:left="108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C4"/>
    <w:rsid w:val="00006040"/>
    <w:rsid w:val="000A2EAC"/>
    <w:rsid w:val="000A618E"/>
    <w:rsid w:val="000D0F3D"/>
    <w:rsid w:val="001337A7"/>
    <w:rsid w:val="001D1D8D"/>
    <w:rsid w:val="002E660C"/>
    <w:rsid w:val="00336588"/>
    <w:rsid w:val="00345F89"/>
    <w:rsid w:val="003C26C9"/>
    <w:rsid w:val="003E1B7D"/>
    <w:rsid w:val="003E1F65"/>
    <w:rsid w:val="0042073F"/>
    <w:rsid w:val="004C5E13"/>
    <w:rsid w:val="005F5254"/>
    <w:rsid w:val="00615889"/>
    <w:rsid w:val="007A6008"/>
    <w:rsid w:val="007C62DF"/>
    <w:rsid w:val="007D6B6D"/>
    <w:rsid w:val="007F5FF1"/>
    <w:rsid w:val="00860F86"/>
    <w:rsid w:val="00893332"/>
    <w:rsid w:val="008C164B"/>
    <w:rsid w:val="008C479D"/>
    <w:rsid w:val="008C6B01"/>
    <w:rsid w:val="0090129A"/>
    <w:rsid w:val="00970BD6"/>
    <w:rsid w:val="009C1B50"/>
    <w:rsid w:val="00A30FC0"/>
    <w:rsid w:val="00A6735F"/>
    <w:rsid w:val="00AA0381"/>
    <w:rsid w:val="00AB64B0"/>
    <w:rsid w:val="00B1196F"/>
    <w:rsid w:val="00B513D5"/>
    <w:rsid w:val="00C8251C"/>
    <w:rsid w:val="00D56B38"/>
    <w:rsid w:val="00DF532D"/>
    <w:rsid w:val="00E51104"/>
    <w:rsid w:val="00E74C9F"/>
    <w:rsid w:val="00E753C4"/>
    <w:rsid w:val="00F46BE3"/>
    <w:rsid w:val="00FA502B"/>
    <w:rsid w:val="00FE6990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CE87C2"/>
  <w15:docId w15:val="{54663847-3B7C-4449-AFE8-4B7B25C2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513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13D5"/>
  </w:style>
  <w:style w:type="paragraph" w:styleId="a6">
    <w:name w:val="footer"/>
    <w:basedOn w:val="a"/>
    <w:link w:val="a7"/>
    <w:uiPriority w:val="99"/>
    <w:unhideWhenUsed/>
    <w:rsid w:val="00B51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13D5"/>
  </w:style>
  <w:style w:type="character" w:customStyle="1" w:styleId="high-light-bg4">
    <w:name w:val="high-light-bg4"/>
    <w:basedOn w:val="a0"/>
    <w:rsid w:val="00B1196F"/>
  </w:style>
  <w:style w:type="character" w:customStyle="1" w:styleId="ordinary-span-edit2">
    <w:name w:val="ordinary-span-edit2"/>
    <w:basedOn w:val="a0"/>
    <w:rsid w:val="008C164B"/>
  </w:style>
  <w:style w:type="paragraph" w:styleId="a8">
    <w:name w:val="Balloon Text"/>
    <w:basedOn w:val="a"/>
    <w:link w:val="a9"/>
    <w:uiPriority w:val="99"/>
    <w:semiHidden/>
    <w:unhideWhenUsed/>
    <w:rsid w:val="008C479D"/>
    <w:rPr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7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KAIXIANG</dc:creator>
  <cp:lastModifiedBy>情報通信課</cp:lastModifiedBy>
  <cp:revision>22</cp:revision>
  <cp:lastPrinted>2020-05-18T02:08:00Z</cp:lastPrinted>
  <dcterms:created xsi:type="dcterms:W3CDTF">2019-06-13T02:04:00Z</dcterms:created>
  <dcterms:modified xsi:type="dcterms:W3CDTF">2020-06-17T00:49:00Z</dcterms:modified>
</cp:coreProperties>
</file>