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78D" w:rsidRDefault="004F678D" w:rsidP="004F678D">
      <w:r>
        <w:rPr>
          <w:rFonts w:hint="eastAsia"/>
        </w:rPr>
        <w:t>○綏化市発表の感染対策措置</w:t>
      </w:r>
    </w:p>
    <w:p w:rsidR="004F678D" w:rsidRDefault="004F678D" w:rsidP="004F678D">
      <w:r>
        <w:t>1月14日付第2号公告</w:t>
      </w:r>
    </w:p>
    <w:p w:rsidR="004F678D" w:rsidRDefault="004F678D" w:rsidP="004F678D">
      <w:bookmarkStart w:id="0" w:name="_GoBack"/>
      <w:bookmarkEnd w:id="0"/>
      <w:r>
        <w:t>（</w:t>
      </w:r>
      <w:hyperlink r:id="rId4" w:history="1">
        <w:r w:rsidRPr="00C9494D">
          <w:rPr>
            <w:rStyle w:val="a3"/>
          </w:rPr>
          <w:t>http://www.suihua.gov.cn/pages/website/content.html?id=30432&amp;permission_id=46</w:t>
        </w:r>
      </w:hyperlink>
      <w:r>
        <w:t>）</w:t>
      </w:r>
    </w:p>
    <w:p w:rsidR="004F678D" w:rsidRDefault="004F678D" w:rsidP="004F678D">
      <w:r>
        <w:rPr>
          <w:rFonts w:hint="eastAsia"/>
        </w:rPr>
        <w:t>主な措置は以下の通りです。</w:t>
      </w:r>
    </w:p>
    <w:p w:rsidR="004F678D" w:rsidRDefault="004F678D" w:rsidP="004F678D">
      <w:r>
        <w:rPr>
          <w:rFonts w:hint="eastAsia"/>
        </w:rPr>
        <w:t>・市内バス，長距離バス，タクシーなどの公共交通機関の停止および医療，緊急救援，生産経営が可能な企業用車以外の車両の通行禁止。</w:t>
      </w:r>
    </w:p>
    <w:p w:rsidR="004F678D" w:rsidRDefault="004F678D" w:rsidP="004F678D">
      <w:r>
        <w:rPr>
          <w:rFonts w:hint="eastAsia"/>
        </w:rPr>
        <w:t>・各家庭は</w:t>
      </w:r>
      <w:r>
        <w:t>3日に1回，1人のみ生活物資の買い出しに行くことができるが，それ以外の外出は禁止。</w:t>
      </w:r>
    </w:p>
    <w:p w:rsidR="00991745" w:rsidRDefault="004F678D" w:rsidP="004F678D">
      <w:r>
        <w:rPr>
          <w:rFonts w:hint="eastAsia"/>
        </w:rPr>
        <w:t>・市内の全ての飲食，大衆浴場，レジャー施設等の施設の閉鎖。</w:t>
      </w:r>
    </w:p>
    <w:sectPr w:rsidR="009917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8D"/>
    <w:rsid w:val="004F678D"/>
    <w:rsid w:val="006676DF"/>
    <w:rsid w:val="00991745"/>
    <w:rsid w:val="00A2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A10F05"/>
  <w15:chartTrackingRefBased/>
  <w15:docId w15:val="{E825AF0A-10F1-488B-9F7E-4304F3ED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C32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67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ihua.gov.cn/pages/website/content.html?id=30432&amp;permission_id=46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1</cp:revision>
  <dcterms:created xsi:type="dcterms:W3CDTF">2021-03-09T00:49:00Z</dcterms:created>
  <dcterms:modified xsi:type="dcterms:W3CDTF">2021-03-09T00:50:00Z</dcterms:modified>
</cp:coreProperties>
</file>