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44" w:rsidRPr="00162244" w:rsidRDefault="00162244">
      <w:pPr>
        <w:rPr>
          <w:sz w:val="23"/>
          <w:szCs w:val="23"/>
        </w:rPr>
      </w:pPr>
      <w:r w:rsidRPr="00162244">
        <w:rPr>
          <w:shd w:val="clear" w:color="auto" w:fill="FFFFFF"/>
        </w:rPr>
        <w:t>・8月3日0-24時（</w:t>
      </w:r>
      <w:hyperlink r:id="rId4" w:history="1">
        <w:r w:rsidRPr="00162244">
          <w:rPr>
            <w:rStyle w:val="a3"/>
            <w:color w:val="auto"/>
          </w:rPr>
          <w:t>吉林</w:t>
        </w:r>
      </w:hyperlink>
      <w:hyperlink r:id="rId5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市2名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・8月7日0-24時（</w:t>
      </w:r>
      <w:hyperlink r:id="rId6" w:history="1">
        <w:r w:rsidRPr="00162244">
          <w:rPr>
            <w:rStyle w:val="a3"/>
            <w:color w:val="auto"/>
          </w:rPr>
          <w:t>吉林</w:t>
        </w:r>
      </w:hyperlink>
      <w:hyperlink r:id="rId7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市1名、梅河口市1名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・8月8日0-24時（</w:t>
      </w:r>
      <w:hyperlink r:id="rId8" w:history="1">
        <w:r w:rsidRPr="00162244">
          <w:rPr>
            <w:rStyle w:val="a3"/>
            <w:color w:val="auto"/>
          </w:rPr>
          <w:t>吉林</w:t>
        </w:r>
      </w:hyperlink>
      <w:hyperlink r:id="rId9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市1名、長春市4名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・8月10日0-24時（</w:t>
      </w:r>
      <w:hyperlink r:id="rId10" w:history="1">
        <w:r w:rsidRPr="00162244">
          <w:rPr>
            <w:rStyle w:val="a3"/>
            <w:color w:val="auto"/>
          </w:rPr>
          <w:t>長春</w:t>
        </w:r>
      </w:hyperlink>
      <w:hyperlink r:id="rId11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市1名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・8月22日0-24時（</w:t>
      </w:r>
      <w:hyperlink r:id="rId12" w:history="1">
        <w:r w:rsidRPr="00162244">
          <w:rPr>
            <w:rStyle w:val="a3"/>
            <w:rFonts w:ascii="Times New Roman" w:hAnsi="Times New Roman" w:cs="Times New Roman"/>
            <w:color w:val="auto"/>
            <w:sz w:val="22"/>
            <w:shd w:val="clear" w:color="auto" w:fill="FFFFFF"/>
          </w:rPr>
          <w:t>琿春市</w:t>
        </w:r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1名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・9月1日0-24時（</w:t>
      </w:r>
      <w:hyperlink r:id="rId13" w:history="1">
        <w:r w:rsidRPr="00162244">
          <w:rPr>
            <w:rStyle w:val="a3"/>
            <w:color w:val="auto"/>
          </w:rPr>
          <w:t>長</w:t>
        </w:r>
      </w:hyperlink>
      <w:hyperlink r:id="rId14" w:history="1">
        <w:r w:rsidRPr="00162244">
          <w:rPr>
            <w:rStyle w:val="a3"/>
            <w:rFonts w:ascii="Times New Roman" w:hAnsi="Times New Roman" w:cs="Times New Roman"/>
            <w:color w:val="auto"/>
            <w:sz w:val="22"/>
            <w:shd w:val="clear" w:color="auto" w:fill="FFFFFF"/>
          </w:rPr>
          <w:t>春市</w:t>
        </w:r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41</w:t>
        </w:r>
      </w:hyperlink>
      <w:hyperlink r:id="rId15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・9月2日0-24時（</w:t>
      </w:r>
      <w:hyperlink r:id="rId16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長春市33名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・9月3日0-24時（</w:t>
      </w:r>
      <w:hyperlink r:id="rId17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長春市88名</w:t>
        </w:r>
      </w:hyperlink>
      <w:r w:rsidRPr="00162244">
        <w:rPr>
          <w:shd w:val="clear" w:color="auto" w:fill="FFFFFF"/>
        </w:rPr>
        <w:t>）</w:t>
      </w:r>
    </w:p>
    <w:p w:rsidR="00991745" w:rsidRPr="00162244" w:rsidRDefault="00162244">
      <w:r w:rsidRPr="00162244">
        <w:rPr>
          <w:shd w:val="clear" w:color="auto" w:fill="FFFFFF"/>
        </w:rPr>
        <w:t>・9月4日0-24時（</w:t>
      </w:r>
      <w:hyperlink r:id="rId18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長春市26名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・9月5日0-24時（</w:t>
      </w:r>
      <w:hyperlink r:id="rId19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長春市19名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・9月6日0-24時（</w:t>
      </w:r>
      <w:hyperlink r:id="rId20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長春市6名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・9月7日0-24時（</w:t>
      </w:r>
      <w:hyperlink r:id="rId21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長春市6名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・9月8日0-24時（</w:t>
      </w:r>
      <w:hyperlink r:id="rId22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長春市2名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・9月9日0-24時（</w:t>
      </w:r>
      <w:hyperlink r:id="rId23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長春市6名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・9月10日0-24時（</w:t>
      </w:r>
      <w:hyperlink r:id="rId24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長春市4名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・9月11日0-24時（</w:t>
      </w:r>
      <w:hyperlink r:id="rId25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長春市1名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 xml:space="preserve">・9月12日0-24時　</w:t>
      </w:r>
      <w:hyperlink r:id="rId26" w:history="1">
        <w:r w:rsidRPr="00162244">
          <w:rPr>
            <w:rStyle w:val="a3"/>
            <w:color w:val="auto"/>
          </w:rPr>
          <w:t>0名</w:t>
        </w:r>
      </w:hyperlink>
      <w:r w:rsidRPr="00162244">
        <w:rPr>
          <w:shd w:val="clear" w:color="auto" w:fill="FFFFFF"/>
        </w:rPr>
        <w:br/>
        <w:t>・10月4日0-24時（</w:t>
      </w:r>
      <w:hyperlink r:id="rId27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通化市1名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・10月5日0-24時（</w:t>
      </w:r>
      <w:hyperlink r:id="rId28" w:history="1">
        <w:r w:rsidRPr="00162244">
          <w:rPr>
            <w:rStyle w:val="a3"/>
            <w:color w:val="auto"/>
          </w:rPr>
          <w:t>長春市5名、遼源市1名、白山市1名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・10月6日0-24時（</w:t>
      </w:r>
      <w:hyperlink r:id="rId29" w:history="1">
        <w:r w:rsidRPr="00162244">
          <w:rPr>
            <w:rStyle w:val="a3"/>
            <w:color w:val="auto"/>
          </w:rPr>
          <w:t>長春市3名、通化市4名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・10月7日0-24時（</w:t>
      </w:r>
      <w:hyperlink r:id="rId30" w:history="1">
        <w:r w:rsidRPr="00162244">
          <w:rPr>
            <w:rStyle w:val="a3"/>
            <w:color w:val="auto"/>
          </w:rPr>
          <w:t>長春市8名、梅河口市1名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・10月8日0-24時（</w:t>
      </w:r>
      <w:hyperlink r:id="rId31" w:history="1">
        <w:r w:rsidRPr="00162244">
          <w:rPr>
            <w:rStyle w:val="a3"/>
            <w:color w:val="auto"/>
          </w:rPr>
          <w:t>長春市5名、通化市1名、白山市1名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・10月9日0-24時（</w:t>
      </w:r>
      <w:hyperlink r:id="rId32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長春市4名、梅河口市1名</w:t>
        </w:r>
      </w:hyperlink>
      <w:r w:rsidRPr="00162244">
        <w:rPr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・10月10日0-24時（</w:t>
      </w:r>
      <w:hyperlink r:id="rId33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長春市11名、四平市1名、白山市1名、梅河口市1名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・10月11日0-24時（</w:t>
      </w:r>
      <w:hyperlink r:id="rId34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長春市8名、吉林市1名、梅河口市1名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・10月12日0-24時（</w:t>
      </w:r>
      <w:hyperlink r:id="rId35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長春市6名、四平市1名、通化市1名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・10月13日0-24時（</w:t>
      </w:r>
      <w:hyperlink r:id="rId36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長春市21名、四平市2名、通化市9名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hd w:val="clear" w:color="auto" w:fill="FFFFFF"/>
        </w:rPr>
        <w:t>・10月14日0-24時（</w:t>
      </w:r>
      <w:hyperlink r:id="rId37" w:history="1">
        <w:r w:rsidRPr="00162244">
          <w:rPr>
            <w:rStyle w:val="a3"/>
            <w:color w:val="auto"/>
          </w:rPr>
          <w:t>長春市13名、四平市1名、通化市6名、梅河口市1名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・10月15日0-24時（</w:t>
      </w:r>
      <w:hyperlink r:id="rId38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長春市5名、通化市4名</w:t>
        </w:r>
      </w:hyperlink>
      <w:r w:rsidRPr="00162244">
        <w:rPr>
          <w:shd w:val="clear" w:color="auto" w:fill="FFFFFF"/>
        </w:rPr>
        <w:t>）</w:t>
      </w:r>
      <w:r w:rsidRPr="00162244">
        <w:rPr>
          <w:shd w:val="clear" w:color="auto" w:fill="FFFFFF"/>
        </w:rPr>
        <w:br/>
        <w:t>・10月16日0-24時</w:t>
      </w:r>
      <w:r w:rsidRPr="00162244">
        <w:rPr>
          <w:sz w:val="23"/>
          <w:szCs w:val="23"/>
          <w:shd w:val="clear" w:color="auto" w:fill="FFFFFF"/>
        </w:rPr>
        <w:t>（</w:t>
      </w:r>
      <w:hyperlink r:id="rId39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通化市1名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・10月17日0-24時（</w:t>
      </w:r>
      <w:hyperlink r:id="rId40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長春1名、通化市2名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・10月18日0-24時（</w:t>
      </w:r>
      <w:hyperlink r:id="rId41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長春市1名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 xml:space="preserve">・10月19日0-24時　</w:t>
      </w:r>
      <w:hyperlink r:id="rId42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0名</w:t>
        </w:r>
      </w:hyperlink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・10月23日0-24時（</w:t>
      </w:r>
      <w:hyperlink r:id="rId43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長春市2名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bookmarkStart w:id="0" w:name="_GoBack"/>
      <w:bookmarkEnd w:id="0"/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 xml:space="preserve">・10月24日0-24時　</w:t>
      </w:r>
      <w:hyperlink r:id="rId44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0名</w:t>
        </w:r>
      </w:hyperlink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t>・10月30日0-24時（</w:t>
      </w:r>
      <w:hyperlink r:id="rId45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楡樹市1名</w:t>
        </w:r>
      </w:hyperlink>
      <w:r w:rsidRPr="00162244">
        <w:rPr>
          <w:sz w:val="23"/>
          <w:szCs w:val="23"/>
          <w:shd w:val="clear" w:color="auto" w:fill="FFFFFF"/>
        </w:rPr>
        <w:t>）</w:t>
      </w:r>
      <w:r w:rsidRPr="00162244">
        <w:rPr>
          <w:sz w:val="23"/>
          <w:szCs w:val="23"/>
        </w:rPr>
        <w:br/>
      </w:r>
      <w:r w:rsidRPr="00162244">
        <w:rPr>
          <w:sz w:val="23"/>
          <w:szCs w:val="23"/>
          <w:shd w:val="clear" w:color="auto" w:fill="FFFFFF"/>
        </w:rPr>
        <w:lastRenderedPageBreak/>
        <w:t xml:space="preserve">　・10月31日0-24時　</w:t>
      </w:r>
      <w:hyperlink r:id="rId46" w:history="1">
        <w:r w:rsidRPr="00162244">
          <w:rPr>
            <w:rStyle w:val="a3"/>
            <w:color w:val="auto"/>
            <w:sz w:val="23"/>
            <w:szCs w:val="23"/>
            <w:shd w:val="clear" w:color="auto" w:fill="FFFFFF"/>
          </w:rPr>
          <w:t>0名</w:t>
        </w:r>
      </w:hyperlink>
    </w:p>
    <w:sectPr w:rsidR="00991745" w:rsidRPr="00162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44"/>
    <w:rsid w:val="00162244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E593F"/>
  <w15:chartTrackingRefBased/>
  <w15:docId w15:val="{52D2E716-A9E3-4E99-AB12-745FBDF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.gov.cn/szfzt/jlzxd/yqtb/202208/t20220809_8534497.html" TargetMode="External"/><Relationship Id="rId13" Type="http://schemas.openxmlformats.org/officeDocument/2006/relationships/hyperlink" Target="http://www.jl.gov.cn/szfzt/jlzxd/yqtb/202209/t20220902_8556940.html" TargetMode="External"/><Relationship Id="rId18" Type="http://schemas.openxmlformats.org/officeDocument/2006/relationships/hyperlink" Target="http://www.jl.gov.cn/szfzt/jlzxd/yqtb/202209/t20220905_8557437.html" TargetMode="External"/><Relationship Id="rId26" Type="http://schemas.openxmlformats.org/officeDocument/2006/relationships/hyperlink" Target="http://wsjkw.jl.gov.cn/xwzx/xwzx/202209/t20220913_8572540.html" TargetMode="External"/><Relationship Id="rId39" Type="http://schemas.openxmlformats.org/officeDocument/2006/relationships/hyperlink" Target="http://wsjkw.jl.gov.cn/xwzx/xwzx/202210/t20221017_859968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l.gov.cn/szfzt/jlzxd/yqtb/202209/t20220908_8568903.html" TargetMode="External"/><Relationship Id="rId34" Type="http://schemas.openxmlformats.org/officeDocument/2006/relationships/hyperlink" Target="http://wsjkw.jl.gov.cn/xwzx/xwzx/202210/t20221012_8596442.html" TargetMode="External"/><Relationship Id="rId42" Type="http://schemas.openxmlformats.org/officeDocument/2006/relationships/hyperlink" Target="http://wsjkw.jl.gov.cn/xwzx/xwzx/202210/t20221020_8602835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jl.gov.cn/szfzt/jlzxd/yqtb/202208/t20220808_8533821.html" TargetMode="External"/><Relationship Id="rId12" Type="http://schemas.openxmlformats.org/officeDocument/2006/relationships/hyperlink" Target="http://www.jl.gov.cn/szfzt/jlzxd/yqtb/202208/t20220823_8548615.html" TargetMode="External"/><Relationship Id="rId17" Type="http://schemas.openxmlformats.org/officeDocument/2006/relationships/hyperlink" Target="http://wsjkw.jl.gov.cn/xwzx/xwzx/202209/t20220904_8557270.html" TargetMode="External"/><Relationship Id="rId25" Type="http://schemas.openxmlformats.org/officeDocument/2006/relationships/hyperlink" Target="http://wsjkw.jl.gov.cn/xwzx/xwzx/202209/t20220912_8572296.html" TargetMode="External"/><Relationship Id="rId33" Type="http://schemas.openxmlformats.org/officeDocument/2006/relationships/hyperlink" Target="http://wsjkw.jl.gov.cn/xwzx/xwzx/202210/t20221011_8595403.html" TargetMode="External"/><Relationship Id="rId38" Type="http://schemas.openxmlformats.org/officeDocument/2006/relationships/hyperlink" Target="http://wsjkw.jl.gov.cn/xwzx/xwzx/202210/t20221016_8599526.html" TargetMode="External"/><Relationship Id="rId46" Type="http://schemas.openxmlformats.org/officeDocument/2006/relationships/hyperlink" Target="http://wsjkw.jl.gov.cn/xwzx/xwzx/202211/t20221101_861433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w.jl.gov.cn/xwzx/xwzx/202209/t20220903_8557225.html" TargetMode="External"/><Relationship Id="rId20" Type="http://schemas.openxmlformats.org/officeDocument/2006/relationships/hyperlink" Target="http://www.jl.gov.cn/szfzt/jlzxd/yqtb/202209/t20220907_8567168.html" TargetMode="External"/><Relationship Id="rId29" Type="http://schemas.openxmlformats.org/officeDocument/2006/relationships/hyperlink" Target="http://wsjkw.jl.gov.cn/xwzx/xwzx/202210/t20221007_8591404.html" TargetMode="External"/><Relationship Id="rId41" Type="http://schemas.openxmlformats.org/officeDocument/2006/relationships/hyperlink" Target="http://wsjkw.jl.gov.cn/xwzx/xwzx/202210/t20221019_86016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l.gov.cn/szfzt/jlzxd/yqtb/202208/t20220808_8533821.html" TargetMode="External"/><Relationship Id="rId11" Type="http://schemas.openxmlformats.org/officeDocument/2006/relationships/hyperlink" Target="http://www.jl.gov.cn/szfzt/jlzxd/yqtb/202208/t20220811_8538454.html" TargetMode="External"/><Relationship Id="rId24" Type="http://schemas.openxmlformats.org/officeDocument/2006/relationships/hyperlink" Target="http://wsjkw.jl.gov.cn/xwzx/xwzx/202209/t20220911_8572271.html" TargetMode="External"/><Relationship Id="rId32" Type="http://schemas.openxmlformats.org/officeDocument/2006/relationships/hyperlink" Target="http://wsjkw.jl.gov.cn/xwzx/xwzx/202210/t20221010_8594163.html" TargetMode="External"/><Relationship Id="rId37" Type="http://schemas.openxmlformats.org/officeDocument/2006/relationships/hyperlink" Target="http://wsjkw.jl.gov.cn/xwzx/xwzx/202210/t20221015_8599428.html" TargetMode="External"/><Relationship Id="rId40" Type="http://schemas.openxmlformats.org/officeDocument/2006/relationships/hyperlink" Target="http://wsjkw.jl.gov.cn/xwzx/xwzx/202210/t20221018_8600664.html" TargetMode="External"/><Relationship Id="rId45" Type="http://schemas.openxmlformats.org/officeDocument/2006/relationships/hyperlink" Target="http://wsjkw.jl.gov.cn/xwzx/xwzx/202210/t20221031_8611873.html" TargetMode="External"/><Relationship Id="rId5" Type="http://schemas.openxmlformats.org/officeDocument/2006/relationships/hyperlink" Target="http://www.jl.gov.cn/szfzt/jlzxd/yqtb/202208/t20220804_8532231.html" TargetMode="External"/><Relationship Id="rId15" Type="http://schemas.openxmlformats.org/officeDocument/2006/relationships/hyperlink" Target="http://www.jl.gov.cn/szfzt/jlzxd/yqtb/202209/t20220902_8556940.html" TargetMode="External"/><Relationship Id="rId23" Type="http://schemas.openxmlformats.org/officeDocument/2006/relationships/hyperlink" Target="http://wsjkw.jl.gov.cn/xwzx/xwzx/202209/t20220910_8572230.html" TargetMode="External"/><Relationship Id="rId28" Type="http://schemas.openxmlformats.org/officeDocument/2006/relationships/hyperlink" Target="http://wsjkw.jl.gov.cn/xwzx/xwzx/202210/t20221006_8591329.html" TargetMode="External"/><Relationship Id="rId36" Type="http://schemas.openxmlformats.org/officeDocument/2006/relationships/hyperlink" Target="http://wsjkw.jl.gov.cn/xwzx/xwzx/202210/t20221014_8598509.html" TargetMode="External"/><Relationship Id="rId10" Type="http://schemas.openxmlformats.org/officeDocument/2006/relationships/hyperlink" Target="http://www.jl.gov.cn/szfzt/jlzxd/yqtb/202208/t20220811_8538454.html" TargetMode="External"/><Relationship Id="rId19" Type="http://schemas.openxmlformats.org/officeDocument/2006/relationships/hyperlink" Target="http://www.jl.gov.cn/szfzt/jlzxd/yqtb/202209/t20220906_8566267.html" TargetMode="External"/><Relationship Id="rId31" Type="http://schemas.openxmlformats.org/officeDocument/2006/relationships/hyperlink" Target="http://wsjkw.jl.gov.cn/xwzx/xwzx/202210/t20221009_8592908.html" TargetMode="External"/><Relationship Id="rId44" Type="http://schemas.openxmlformats.org/officeDocument/2006/relationships/hyperlink" Target="http://wsjkw.jl.gov.cn/xwzx/xwzx/202210/t20221025_8607407.html" TargetMode="External"/><Relationship Id="rId4" Type="http://schemas.openxmlformats.org/officeDocument/2006/relationships/hyperlink" Target="http://www.jl.gov.cn/szfzt/jlzxd/yqtb/202208/t20220804_8532231.html" TargetMode="External"/><Relationship Id="rId9" Type="http://schemas.openxmlformats.org/officeDocument/2006/relationships/hyperlink" Target="http://www.jl.gov.cn/szfzt/jlzxd/yqtb/202208/t20220809_8534497.html" TargetMode="External"/><Relationship Id="rId14" Type="http://schemas.openxmlformats.org/officeDocument/2006/relationships/hyperlink" Target="http://www.jl.gov.cn/szfzt/jlzxd/yqtb/202209/t20220902_8556940.html" TargetMode="External"/><Relationship Id="rId22" Type="http://schemas.openxmlformats.org/officeDocument/2006/relationships/hyperlink" Target="http://www.jl.gov.cn/szfzt/jlzxd/yqtb/202209/t20220909_8570831.html" TargetMode="External"/><Relationship Id="rId27" Type="http://schemas.openxmlformats.org/officeDocument/2006/relationships/hyperlink" Target="http://wsjkw.jl.gov.cn/xwzx/xwzx/202210/t20221005_8591301.html" TargetMode="External"/><Relationship Id="rId30" Type="http://schemas.openxmlformats.org/officeDocument/2006/relationships/hyperlink" Target="http://wsjkw.jl.gov.cn/xwzx/xwzx/202210/t20221008_8591687.html" TargetMode="External"/><Relationship Id="rId35" Type="http://schemas.openxmlformats.org/officeDocument/2006/relationships/hyperlink" Target="http://wsjkw.jl.gov.cn/xwzx/xwzx/202210/t20221013_8597377.html" TargetMode="External"/><Relationship Id="rId43" Type="http://schemas.openxmlformats.org/officeDocument/2006/relationships/hyperlink" Target="http://wsjkw.jl.gov.cn/xwzx/xwzx/202210/t20221024_8605974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 ASUKA</dc:creator>
  <cp:keywords/>
  <dc:description/>
  <cp:lastModifiedBy>YAMAGUCHI ASUKA</cp:lastModifiedBy>
  <cp:revision>1</cp:revision>
  <dcterms:created xsi:type="dcterms:W3CDTF">2022-11-14T05:25:00Z</dcterms:created>
  <dcterms:modified xsi:type="dcterms:W3CDTF">2022-11-14T05:29:00Z</dcterms:modified>
</cp:coreProperties>
</file>