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F6FC" w14:textId="786D1BF8" w:rsidR="00B60D53" w:rsidRDefault="00EF5C86" w:rsidP="009C18A2">
      <w:pPr>
        <w:snapToGrid w:val="0"/>
        <w:spacing w:line="200" w:lineRule="atLeast"/>
        <w:ind w:firstLineChars="100" w:firstLine="241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</w:rPr>
      </w:pPr>
      <w:r w:rsidRPr="00EF5C86">
        <w:rPr>
          <w:rFonts w:ascii="ＭＳ Ｐゴシック" w:eastAsia="ＭＳ Ｐゴシック" w:hAnsi="ＭＳ Ｐゴシック" w:hint="eastAsia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01B1" wp14:editId="5DA21AEC">
                <wp:simplePos x="0" y="0"/>
                <wp:positionH relativeFrom="margin">
                  <wp:posOffset>6027420</wp:posOffset>
                </wp:positionH>
                <wp:positionV relativeFrom="paragraph">
                  <wp:posOffset>29845</wp:posOffset>
                </wp:positionV>
                <wp:extent cx="598170" cy="19812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3921" w14:textId="29894702" w:rsidR="00EF5C86" w:rsidRPr="00170278" w:rsidRDefault="00170278" w:rsidP="00EF5C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7027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別添</w:t>
                            </w:r>
                            <w:r w:rsidRPr="0017027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701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6pt;margin-top:2.35pt;width:47.1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">
                <v:textbox inset="5.85pt,.7pt,5.85pt,.7pt">
                  <w:txbxContent>
                    <w:p w14:paraId="65653921" w14:textId="29894702" w:rsidR="00EF5C86" w:rsidRPr="00170278" w:rsidRDefault="00170278" w:rsidP="00EF5C8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17027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別添</w:t>
                      </w:r>
                      <w:r w:rsidRPr="00170278">
                        <w:rPr>
                          <w:rFonts w:ascii="ＭＳ ゴシック" w:eastAsia="ＭＳ ゴシック" w:hAnsi="ＭＳ ゴシック"/>
                          <w:sz w:val="18"/>
                        </w:rP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60714" w14:textId="428C8C87" w:rsidR="00906790" w:rsidRPr="006A24A3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FA34FE" w:rsidRPr="006A24A3">
        <w:rPr>
          <w:rFonts w:ascii="HG丸ｺﾞｼｯｸM-PRO" w:eastAsia="HG丸ｺﾞｼｯｸM-PRO" w:hAnsiTheme="majorEastAsia"/>
          <w:b/>
          <w:color w:val="000000"/>
          <w:sz w:val="32"/>
          <w:szCs w:val="32"/>
          <w:lang w:eastAsia="zh-TW"/>
        </w:rPr>
        <w:t>7</w:t>
      </w:r>
      <w:r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14:paraId="669A4276" w14:textId="299210D8" w:rsidR="00B36251" w:rsidRDefault="00E84F38" w:rsidP="00B935AB">
      <w:pPr>
        <w:snapToGrid w:val="0"/>
        <w:spacing w:line="200" w:lineRule="atLeast"/>
        <w:jc w:val="center"/>
        <w:rPr>
          <w:rFonts w:ascii="HG丸ｺﾞｼｯｸM-PRO" w:eastAsia="PMingLiU" w:hAnsiTheme="majorEastAsia"/>
          <w:sz w:val="32"/>
          <w:szCs w:val="32"/>
          <w:lang w:eastAsia="zh-TW"/>
        </w:rPr>
      </w:pPr>
      <w:r w:rsidRPr="006A24A3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6A24A3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14:paraId="639CFB6B" w14:textId="77777777" w:rsidR="00F7269D" w:rsidRPr="00F7269D" w:rsidRDefault="00F7269D" w:rsidP="00B935AB">
      <w:pPr>
        <w:snapToGrid w:val="0"/>
        <w:spacing w:line="200" w:lineRule="atLeast"/>
        <w:jc w:val="center"/>
        <w:rPr>
          <w:rFonts w:ascii="HG丸ｺﾞｼｯｸM-PRO" w:eastAsia="PMingLiU" w:hAnsiTheme="majorEastAsia"/>
          <w:sz w:val="22"/>
          <w:szCs w:val="22"/>
          <w:lang w:eastAsia="zh-TW"/>
        </w:rPr>
      </w:pPr>
    </w:p>
    <w:p w14:paraId="46F48B8C" w14:textId="77777777" w:rsidR="00906790" w:rsidRPr="006A24A3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14:paraId="2E9A5C2B" w14:textId="77777777" w:rsidR="00906790" w:rsidRPr="006A24A3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14:paraId="72CE9D15" w14:textId="77777777" w:rsidR="00906790" w:rsidRPr="006A24A3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B6D290F" w14:textId="77777777" w:rsidR="00750594" w:rsidRPr="006A24A3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14:paraId="25CD1D29" w14:textId="7AE2BFB9" w:rsidR="00750594" w:rsidRPr="006A24A3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</w:t>
      </w:r>
      <w:r w:rsidR="00663178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その他の優秀な３作品に「</w:t>
      </w:r>
      <w:r w:rsidR="00E759D4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14:paraId="67E21FDB" w14:textId="6AF22F02" w:rsidR="003521C7" w:rsidRPr="006A24A3" w:rsidRDefault="003521C7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（２）最優秀賞及び優秀賞には至らないが、他の入賞作品よりも高く評価された作品がある場合、奨励賞を授与する場合がある。</w:t>
      </w:r>
    </w:p>
    <w:p w14:paraId="48E47959" w14:textId="7FA2F164" w:rsidR="00750594" w:rsidRPr="006A24A3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3521C7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３</w:t>
      </w:r>
      <w:r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）副賞として</w:t>
      </w:r>
      <w:r w:rsidR="00663178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授賞式にあわせて</w:t>
      </w:r>
      <w:r w:rsidR="00663178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925B7C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最優秀賞及び優秀賞</w:t>
      </w:r>
      <w:r w:rsidR="007E0193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の各受賞作品の代表者を７</w:t>
      </w:r>
      <w:r w:rsidR="001C3F8D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日間程度日本に招聘する</w:t>
      </w:r>
      <w:r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</w:t>
      </w:r>
      <w:r w:rsidR="003521C7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奨励賞及び</w:t>
      </w:r>
      <w:r w:rsidR="001C3F8D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入賞作品の代表者等は対象外</w:t>
      </w:r>
      <w:r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 w:rsidRPr="00D843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14:paraId="001021CE" w14:textId="77777777" w:rsidR="00750594" w:rsidRPr="006A24A3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5ED807B" w14:textId="77777777" w:rsidR="00906790" w:rsidRPr="006A24A3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14:paraId="03669B59" w14:textId="184EBD31" w:rsidR="00DA4891" w:rsidRPr="006A24A3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6A24A3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6A24A3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A4891" w:rsidRPr="006A24A3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6A24A3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6A24A3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6A24A3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6A24A3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14:paraId="126249FE" w14:textId="08ADBB19" w:rsidR="00906790" w:rsidRPr="006A24A3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9C6414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応募時点で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6A24A3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FA34FE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２０</w:t>
      </w:r>
      <w:r w:rsidR="00D55D87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FA34FE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３</w:t>
      </w:r>
      <w:r w:rsidR="00D55D87" w:rsidRPr="006A24A3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6A24A3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6A24A3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7F29CE85" w14:textId="4C5977B4" w:rsidR="00906790" w:rsidRPr="006A24A3" w:rsidRDefault="00906790" w:rsidP="00E008BF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 w:rsidRPr="006A24A3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 w:rsidRPr="006A24A3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6A24A3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6A24A3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 w:rsidRPr="006A24A3">
        <w:rPr>
          <w:rFonts w:ascii="HG丸ｺﾞｼｯｸM-PRO" w:eastAsia="HG丸ｺﾞｼｯｸM-PRO" w:hAnsiTheme="majorEastAsia" w:hint="eastAsia"/>
          <w:sz w:val="22"/>
          <w:szCs w:val="22"/>
        </w:rPr>
        <w:t>（なお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6A24A3">
        <w:rPr>
          <w:rFonts w:ascii="HG丸ｺﾞｼｯｸM-PRO" w:eastAsia="HG丸ｺﾞｼｯｸM-PRO" w:hAnsiTheme="majorEastAsia" w:hint="eastAsia"/>
          <w:sz w:val="22"/>
          <w:szCs w:val="22"/>
        </w:rPr>
        <w:t>データ（PDF）で提出された場合でも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6A24A3">
        <w:rPr>
          <w:rFonts w:ascii="HG丸ｺﾞｼｯｸM-PRO" w:eastAsia="HG丸ｺﾞｼｯｸM-PRO" w:hAnsiTheme="majorEastAsia" w:hint="eastAsia"/>
          <w:sz w:val="22"/>
          <w:szCs w:val="22"/>
        </w:rPr>
        <w:t>審査は原則紙媒体に印刷して行う。）</w:t>
      </w:r>
    </w:p>
    <w:p w14:paraId="01E4BB88" w14:textId="7158A88E" w:rsidR="00906790" w:rsidRPr="006A24A3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6A24A3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6A24A3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6A24A3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14:paraId="3EFB0395" w14:textId="5898E105" w:rsidR="00E26E37" w:rsidRPr="006A24A3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6A24A3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6A24A3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外国籍を有する者とする。</w:t>
      </w:r>
    </w:p>
    <w:p w14:paraId="3EC5474B" w14:textId="7587CD51" w:rsidR="00B36251" w:rsidRPr="006A24A3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6A24A3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6A24A3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6A24A3">
        <w:rPr>
          <w:rFonts w:ascii="HG丸ｺﾞｼｯｸM-PRO" w:eastAsia="HG丸ｺﾞｼｯｸM-PRO" w:hAnsiTheme="majorEastAsia" w:hint="eastAsia"/>
          <w:sz w:val="22"/>
          <w:szCs w:val="22"/>
        </w:rPr>
        <w:t>人</w:t>
      </w:r>
      <w:r w:rsidR="00587545" w:rsidRPr="006A24A3">
        <w:rPr>
          <w:rFonts w:ascii="HG丸ｺﾞｼｯｸM-PRO" w:eastAsia="HG丸ｺﾞｼｯｸM-PRO" w:hAnsiTheme="majorEastAsia" w:hint="eastAsia"/>
          <w:sz w:val="22"/>
          <w:szCs w:val="22"/>
        </w:rPr>
        <w:t>の漫画家につき</w:t>
      </w:r>
      <w:r w:rsidR="00CD6E78" w:rsidRPr="006A24A3">
        <w:rPr>
          <w:rFonts w:ascii="HG丸ｺﾞｼｯｸM-PRO" w:eastAsia="HG丸ｺﾞｼｯｸM-PRO" w:hAnsiTheme="majorEastAsia" w:hint="eastAsia"/>
          <w:sz w:val="22"/>
          <w:szCs w:val="22"/>
        </w:rPr>
        <w:t>１作品</w:t>
      </w:r>
      <w:r w:rsidR="00587545" w:rsidRPr="006A24A3">
        <w:rPr>
          <w:rFonts w:ascii="HG丸ｺﾞｼｯｸM-PRO" w:eastAsia="HG丸ｺﾞｼｯｸM-PRO" w:hAnsiTheme="majorEastAsia" w:hint="eastAsia"/>
          <w:sz w:val="22"/>
          <w:szCs w:val="22"/>
        </w:rPr>
        <w:t>のみ応募を受け付ける</w:t>
      </w:r>
      <w:r w:rsidR="00CD6E78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314CE2C3" w14:textId="451F8C98" w:rsidR="00CD6E78" w:rsidRPr="006A24A3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審査対象となるものは１点のみ。</w:t>
      </w:r>
    </w:p>
    <w:p w14:paraId="6DA4167F" w14:textId="4535780D" w:rsidR="00CD6E78" w:rsidRPr="006A24A3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（注２）重複</w:t>
      </w:r>
      <w:r w:rsidR="004135CE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の場合は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２通目以降はすべて無効。</w:t>
      </w:r>
    </w:p>
    <w:p w14:paraId="4B00072A" w14:textId="0BEF51E7" w:rsidR="00E84F38" w:rsidRPr="006A24A3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269DD" w:rsidRPr="006A24A3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への</w:t>
      </w:r>
      <w:r w:rsidR="00842EB6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日本国際漫画賞の広報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を目的として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 w:rsidRPr="006A24A3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を</w:t>
      </w:r>
      <w:r w:rsidR="00A26733" w:rsidRPr="006A24A3">
        <w:rPr>
          <w:rFonts w:ascii="HG丸ｺﾞｼｯｸM-PRO" w:eastAsia="HG丸ｺﾞｼｯｸM-PRO" w:hAnsiTheme="majorEastAsia" w:hint="eastAsia"/>
          <w:sz w:val="22"/>
          <w:szCs w:val="22"/>
        </w:rPr>
        <w:t>主催者が使用する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14:paraId="5B1FA801" w14:textId="77777777" w:rsidR="0074203E" w:rsidRPr="006A24A3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14:paraId="687D0EB8" w14:textId="72742653" w:rsidR="00906790" w:rsidRPr="006A24A3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14:paraId="20AA9950" w14:textId="01A16105" w:rsidR="00906790" w:rsidRPr="006A24A3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b/>
          <w:sz w:val="22"/>
          <w:szCs w:val="22"/>
          <w:lang w:eastAsia="zh-CN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6A24A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２０２</w:t>
      </w:r>
      <w:r w:rsidR="00FA34FE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３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４</w:t>
      </w:r>
      <w:r w:rsidR="000D175A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5D0F10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１</w:t>
      </w:r>
      <w:r w:rsidR="00FA34FE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４</w:t>
      </w:r>
      <w:r w:rsidR="00E759D4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6C4842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金</w:t>
      </w:r>
      <w:r w:rsidR="002F39D0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）～</w:t>
      </w:r>
      <w:r w:rsidR="008B2EC0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７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月</w:t>
      </w:r>
      <w:r w:rsidR="00F91A24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７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日</w:t>
      </w:r>
      <w:r w:rsidR="00643686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5D0F10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金</w:t>
      </w:r>
      <w:r w:rsidR="00643686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E17954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必着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</w:p>
    <w:p w14:paraId="4BC85E30" w14:textId="4CD6ADDF" w:rsidR="00CD51FC" w:rsidRPr="006A24A3" w:rsidRDefault="00CD51FC" w:rsidP="00750594">
      <w:pPr>
        <w:ind w:right="960"/>
        <w:outlineLvl w:val="0"/>
        <w:rPr>
          <w:rFonts w:ascii="HG丸ｺﾞｼｯｸM-PRO" w:eastAsia="PMingLiU" w:hAnsiTheme="majorEastAsia"/>
          <w:sz w:val="22"/>
          <w:szCs w:val="22"/>
          <w:lang w:eastAsia="zh-TW"/>
        </w:rPr>
      </w:pPr>
    </w:p>
    <w:p w14:paraId="0AFCF90D" w14:textId="6CEF258D" w:rsidR="00B64FEC" w:rsidRPr="006A24A3" w:rsidRDefault="00B64FEC" w:rsidP="00B64FE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（2）提出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物</w:t>
      </w:r>
      <w:r w:rsidR="00B33A22" w:rsidRPr="006A24A3">
        <w:rPr>
          <w:rFonts w:ascii="HG丸ｺﾞｼｯｸM-PRO" w:eastAsia="HG丸ｺﾞｼｯｸM-PRO" w:hAnsiTheme="majorEastAsia" w:hint="eastAsia"/>
          <w:b/>
          <w:sz w:val="22"/>
          <w:szCs w:val="22"/>
        </w:rPr>
        <w:t>（詳細は別紙参照）</w:t>
      </w:r>
    </w:p>
    <w:p w14:paraId="528B65B3" w14:textId="7AEDD09C" w:rsidR="00B64FEC" w:rsidRPr="006A24A3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 xml:space="preserve">　応募にあたっては、下記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２点を提出すること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068FAD8" w14:textId="64A95964" w:rsidR="00B64FEC" w:rsidRPr="006A24A3" w:rsidRDefault="00925DD7" w:rsidP="000665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D8439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D84393">
        <w:rPr>
          <w:rFonts w:ascii="HG丸ｺﾞｼｯｸM-PRO" w:eastAsia="HG丸ｺﾞｼｯｸM-PRO" w:hAnsiTheme="majorEastAsia" w:hint="eastAsia"/>
          <w:sz w:val="22"/>
          <w:szCs w:val="22"/>
        </w:rPr>
        <w:t>応募票（</w:t>
      </w:r>
      <w:r w:rsidR="002C17D0" w:rsidRPr="00D84393">
        <w:rPr>
          <w:rFonts w:ascii="HG丸ｺﾞｼｯｸM-PRO" w:eastAsia="HG丸ｺﾞｼｯｸM-PRO" w:hAnsiTheme="majorEastAsia" w:hint="eastAsia"/>
          <w:sz w:val="22"/>
          <w:szCs w:val="22"/>
        </w:rPr>
        <w:t>Form</w:t>
      </w:r>
      <w:r w:rsidR="000665EC" w:rsidRPr="00D84393">
        <w:rPr>
          <w:rFonts w:ascii="HG丸ｺﾞｼｯｸM-PRO" w:eastAsia="HG丸ｺﾞｼｯｸM-PRO" w:hAnsiTheme="majorEastAsia" w:hint="eastAsia"/>
          <w:sz w:val="22"/>
          <w:szCs w:val="22"/>
        </w:rPr>
        <w:t>sで入力</w:t>
      </w:r>
      <w:r w:rsidR="00B64FEC" w:rsidRPr="00D84393">
        <w:rPr>
          <w:rFonts w:ascii="HG丸ｺﾞｼｯｸM-PRO" w:eastAsia="HG丸ｺﾞｼｯｸM-PRO" w:hAnsiTheme="majorEastAsia"/>
          <w:sz w:val="22"/>
          <w:szCs w:val="22"/>
        </w:rPr>
        <w:t>）</w:t>
      </w:r>
    </w:p>
    <w:p w14:paraId="1B51AD72" w14:textId="4D8D00F3" w:rsidR="00B64FEC" w:rsidRPr="006A24A3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</w:p>
    <w:p w14:paraId="39D259C9" w14:textId="669FE26B" w:rsidR="00B64FEC" w:rsidRPr="006A24A3" w:rsidRDefault="00B64FEC" w:rsidP="00B64FEC">
      <w:pPr>
        <w:ind w:leftChars="200" w:left="420"/>
        <w:rPr>
          <w:rFonts w:ascii="HG丸ｺﾞｼｯｸM-PRO" w:eastAsia="PMingLiU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応募作品の提出フォーマットは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、下記のいずれかの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形式とする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48C95998" w14:textId="7E856AE2" w:rsidR="00B64FEC" w:rsidRPr="006A24A3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ａ）紙媒体</w:t>
      </w:r>
      <w:r w:rsidRPr="006A24A3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</w:t>
      </w: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２部</w:t>
      </w:r>
      <w:r w:rsidRPr="006A24A3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）</w:t>
      </w:r>
      <w:bookmarkStart w:id="0" w:name="_GoBack"/>
      <w:bookmarkEnd w:id="0"/>
    </w:p>
    <w:p w14:paraId="6F7F06B0" w14:textId="061FDAC1" w:rsidR="00B64FEC" w:rsidRPr="006A24A3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ｂ）電子データ（PDF）</w:t>
      </w:r>
      <w:r w:rsidRPr="006A24A3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（１部）</w:t>
      </w:r>
    </w:p>
    <w:p w14:paraId="77309268" w14:textId="609D5B53" w:rsidR="00B64FEC" w:rsidRPr="006A24A3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ｃ）紙媒体１部及び電子データ</w:t>
      </w:r>
      <w:r w:rsidR="7D636B04"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（PDF）</w:t>
      </w: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（各１部）</w:t>
      </w:r>
    </w:p>
    <w:p w14:paraId="1FEABAD2" w14:textId="1F511504" w:rsidR="00B64FEC" w:rsidRPr="006A24A3" w:rsidRDefault="00B64FEC" w:rsidP="00750594">
      <w:pPr>
        <w:ind w:right="960"/>
        <w:outlineLvl w:val="0"/>
        <w:rPr>
          <w:rFonts w:ascii="HG丸ｺﾞｼｯｸM-PRO" w:eastAsiaTheme="minorEastAsia" w:hAnsiTheme="majorEastAsia"/>
          <w:sz w:val="22"/>
          <w:szCs w:val="22"/>
        </w:rPr>
      </w:pPr>
    </w:p>
    <w:p w14:paraId="60D24641" w14:textId="63FF6D8E" w:rsidR="00906790" w:rsidRPr="006A24A3" w:rsidRDefault="00906790" w:rsidP="68638EBF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先</w:t>
      </w:r>
      <w:r w:rsidR="00B33A22" w:rsidRPr="006A24A3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31B3859F" w14:textId="77777777" w:rsidR="005D0F10" w:rsidRPr="006A24A3" w:rsidRDefault="00C2039E" w:rsidP="005D0F10">
      <w:pPr>
        <w:autoSpaceDE w:val="0"/>
        <w:autoSpaceDN w:val="0"/>
        <w:adjustRightInd w:val="0"/>
        <w:spacing w:line="240" w:lineRule="atLeast"/>
        <w:ind w:firstLineChars="200" w:firstLine="44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ア．海外に居住する場合</w:t>
      </w:r>
    </w:p>
    <w:p w14:paraId="3AD41364" w14:textId="77777777" w:rsidR="00DE12F8" w:rsidRDefault="00DE12F8" w:rsidP="00DE12F8">
      <w:pPr>
        <w:spacing w:line="240" w:lineRule="atLeast"/>
        <w:ind w:leftChars="300" w:left="850" w:hangingChars="100" w:hanging="22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・応募票</w:t>
      </w: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（Formsで入力）。</w:t>
      </w:r>
    </w:p>
    <w:p w14:paraId="74F8B718" w14:textId="6F0AD7DA" w:rsidR="00DE12F8" w:rsidRPr="00F7269D" w:rsidRDefault="006F4398" w:rsidP="00DE12F8">
      <w:pPr>
        <w:spacing w:line="240" w:lineRule="atLeast"/>
        <w:ind w:leftChars="400" w:left="84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hyperlink r:id="rId8" w:history="1">
        <w:r w:rsidR="00170278" w:rsidRPr="00CF577F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https://forms.office.com/r/aYHsXJ9nr4</w:t>
        </w:r>
      </w:hyperlink>
    </w:p>
    <w:p w14:paraId="7DDE1E40" w14:textId="21FE9677" w:rsidR="00906790" w:rsidRPr="006A24A3" w:rsidRDefault="00DE12F8" w:rsidP="00DE12F8">
      <w:pPr>
        <w:autoSpaceDE w:val="0"/>
        <w:autoSpaceDN w:val="0"/>
        <w:adjustRightInd w:val="0"/>
        <w:spacing w:line="240" w:lineRule="atLeast"/>
        <w:ind w:firstLineChars="300" w:firstLine="660"/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・応募作品は</w:t>
      </w:r>
      <w:r w:rsidR="000E240C" w:rsidRPr="006A24A3">
        <w:rPr>
          <w:rFonts w:ascii="HG丸ｺﾞｼｯｸM-PRO" w:eastAsia="HG丸ｺﾞｼｯｸM-PRO" w:hAnsiTheme="majorEastAsia" w:hint="eastAsia"/>
          <w:sz w:val="22"/>
          <w:szCs w:val="22"/>
        </w:rPr>
        <w:t>居住国・地域を管轄する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日本大使館又は総領事館</w:t>
      </w:r>
      <w:r w:rsidR="003E3231" w:rsidRPr="006A24A3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0E240C" w:rsidRPr="006A24A3">
        <w:rPr>
          <w:rFonts w:ascii="HG丸ｺﾞｼｯｸM-PRO" w:eastAsia="HG丸ｺﾞｼｯｸM-PRO" w:hAnsiTheme="majorEastAsia" w:hint="eastAsia"/>
          <w:sz w:val="22"/>
          <w:szCs w:val="22"/>
        </w:rPr>
        <w:t>に提出すること。</w:t>
      </w:r>
    </w:p>
    <w:p w14:paraId="270C4219" w14:textId="1C306178" w:rsidR="0027267B" w:rsidRPr="006A24A3" w:rsidRDefault="0027267B" w:rsidP="005D0F10">
      <w:pPr>
        <w:autoSpaceDE w:val="0"/>
        <w:autoSpaceDN w:val="0"/>
        <w:adjustRightInd w:val="0"/>
        <w:spacing w:line="240" w:lineRule="atLeast"/>
        <w:ind w:left="880" w:hangingChars="400" w:hanging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 xml:space="preserve">　　　　</w:t>
      </w:r>
      <w:r w:rsidR="005D0F10" w:rsidRPr="006A24A3">
        <w:rPr>
          <w:rFonts w:ascii="HG丸ｺﾞｼｯｸM-PRO" w:eastAsia="HG丸ｺﾞｼｯｸM-PRO" w:hAnsiTheme="majorEastAsia" w:hint="eastAsia"/>
          <w:sz w:val="22"/>
          <w:szCs w:val="22"/>
        </w:rPr>
        <w:t>なお、</w:t>
      </w:r>
      <w:r w:rsidR="3303EE00" w:rsidRPr="006A24A3">
        <w:rPr>
          <w:rFonts w:ascii="HG丸ｺﾞｼｯｸM-PRO" w:eastAsia="HG丸ｺﾞｼｯｸM-PRO" w:hAnsiTheme="majorEastAsia"/>
          <w:sz w:val="22"/>
          <w:szCs w:val="22"/>
        </w:rPr>
        <w:t>提出方法は</w:t>
      </w:r>
      <w:r w:rsidR="00794B9D" w:rsidRPr="006A24A3">
        <w:rPr>
          <w:rFonts w:ascii="HG丸ｺﾞｼｯｸM-PRO" w:eastAsia="HG丸ｺﾞｼｯｸM-PRO" w:hAnsiTheme="majorEastAsia"/>
          <w:sz w:val="22"/>
          <w:szCs w:val="22"/>
        </w:rPr>
        <w:t>居住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国・地域を管轄する日本国大使館・総領事館</w:t>
      </w:r>
      <w:r w:rsidR="00151FE1" w:rsidRPr="006A24A3">
        <w:rPr>
          <w:rFonts w:ascii="HG丸ｺﾞｼｯｸM-PRO" w:eastAsia="HG丸ｺﾞｼｯｸM-PRO" w:hAnsiTheme="majorEastAsia"/>
          <w:sz w:val="22"/>
          <w:szCs w:val="22"/>
        </w:rPr>
        <w:t>等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に問い合わせ</w:t>
      </w:r>
      <w:r w:rsidR="00794B9D" w:rsidRPr="006A24A3">
        <w:rPr>
          <w:rFonts w:ascii="HG丸ｺﾞｼｯｸM-PRO" w:eastAsia="HG丸ｺﾞｼｯｸM-PRO" w:hAnsiTheme="majorEastAsia"/>
          <w:sz w:val="22"/>
          <w:szCs w:val="22"/>
        </w:rPr>
        <w:t>ること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。在外公館の情報はこちらの</w:t>
      </w:r>
      <w:hyperlink r:id="rId9">
        <w:r w:rsidRPr="006A24A3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リンク</w:t>
        </w:r>
      </w:hyperlink>
      <w:r w:rsidR="00794B9D" w:rsidRPr="006A24A3">
        <w:rPr>
          <w:rFonts w:ascii="HG丸ｺﾞｼｯｸM-PRO" w:eastAsia="HG丸ｺﾞｼｯｸM-PRO" w:hAnsiTheme="majorEastAsia"/>
          <w:sz w:val="22"/>
          <w:szCs w:val="22"/>
        </w:rPr>
        <w:t>を参照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AC97221" w14:textId="30203DBF" w:rsidR="00F7269D" w:rsidRDefault="007D5C2C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</w:t>
      </w:r>
      <w:r w:rsidR="005D0F10"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hyperlink r:id="rId10" w:history="1">
        <w:r w:rsidR="005D0F10" w:rsidRPr="006A24A3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https://www.mofa.go.jp/mofaj/annai/zaigai/list/index.html</w:t>
        </w:r>
      </w:hyperlink>
    </w:p>
    <w:p w14:paraId="46A248CC" w14:textId="77777777" w:rsidR="00F7269D" w:rsidRDefault="00F7269D" w:rsidP="00F7269D">
      <w:pPr>
        <w:spacing w:line="240" w:lineRule="atLeast"/>
        <w:ind w:firstLineChars="100" w:firstLine="22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69883625" w14:textId="77777777" w:rsidR="00F7269D" w:rsidRDefault="00F7269D">
      <w:pPr>
        <w:widowControl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br w:type="page"/>
      </w:r>
    </w:p>
    <w:p w14:paraId="6DCC0F19" w14:textId="5ACF9B5D" w:rsidR="00C2039E" w:rsidRPr="006A24A3" w:rsidRDefault="00C2039E" w:rsidP="00F7269D">
      <w:pPr>
        <w:spacing w:line="240" w:lineRule="atLeast"/>
        <w:ind w:firstLineChars="100" w:firstLine="22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lastRenderedPageBreak/>
        <w:t>イ．国内に居住する場合</w:t>
      </w:r>
    </w:p>
    <w:p w14:paraId="557F4420" w14:textId="00808CDF" w:rsidR="00C86385" w:rsidRDefault="121AAE93" w:rsidP="000E240C">
      <w:pPr>
        <w:spacing w:line="240" w:lineRule="atLeast"/>
        <w:ind w:leftChars="300" w:left="850" w:hangingChars="100" w:hanging="22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143CB6C0"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応募票</w:t>
      </w:r>
      <w:r w:rsidR="00E91DC9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（Formsで入力）</w:t>
      </w:r>
      <w:r w:rsidR="000E240C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。</w:t>
      </w:r>
    </w:p>
    <w:p w14:paraId="5EA907E6" w14:textId="6476F277" w:rsidR="00F7269D" w:rsidRPr="00F7269D" w:rsidRDefault="006F4398" w:rsidP="00DE12F8">
      <w:pPr>
        <w:spacing w:line="240" w:lineRule="atLeast"/>
        <w:ind w:leftChars="400" w:left="84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hyperlink r:id="rId11" w:history="1">
        <w:r w:rsidR="00DE12F8" w:rsidRPr="00CF577F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https://forms.office.com/r/aYHsXJ9nr4</w:t>
        </w:r>
      </w:hyperlink>
    </w:p>
    <w:p w14:paraId="658656E6" w14:textId="55DD755B" w:rsidR="000E240C" w:rsidRPr="006A24A3" w:rsidRDefault="334EEB9C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000E240C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応募</w:t>
      </w:r>
      <w:r w:rsidR="00BC6BA2"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作品</w:t>
      </w:r>
      <w:r w:rsidR="000E240C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は以下のとおり提出すること。</w:t>
      </w:r>
    </w:p>
    <w:p w14:paraId="7C65D712" w14:textId="77777777" w:rsidR="007C7041" w:rsidRDefault="000E240C" w:rsidP="000E240C">
      <w:pPr>
        <w:spacing w:line="240" w:lineRule="atLeast"/>
        <w:ind w:firstLineChars="400" w:firstLine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１．紙媒体の応募作品</w:t>
      </w:r>
    </w:p>
    <w:p w14:paraId="01832DE8" w14:textId="2C741567" w:rsidR="00F44DF3" w:rsidRPr="006A24A3" w:rsidRDefault="00F44DF3" w:rsidP="000E240C">
      <w:pPr>
        <w:spacing w:line="240" w:lineRule="atLeast"/>
        <w:ind w:firstLineChars="400" w:firstLine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〒100-8919 東京都千代田区霞が関２丁目２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−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１</w:t>
      </w:r>
    </w:p>
    <w:p w14:paraId="2493F455" w14:textId="252D80ED" w:rsidR="00F44DF3" w:rsidRPr="006A24A3" w:rsidRDefault="00C2039E" w:rsidP="005D0F10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外務省大臣官房文化交流・海外広報課　日本国際漫画賞担当宛</w:t>
      </w:r>
    </w:p>
    <w:p w14:paraId="211E2D0E" w14:textId="77777777" w:rsidR="000E240C" w:rsidRPr="006A24A3" w:rsidRDefault="00BC6BA2" w:rsidP="5C85BC23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</w:t>
      </w:r>
      <w:r w:rsidR="2DF83E18"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直接持ち込み不可。</w:t>
      </w:r>
    </w:p>
    <w:p w14:paraId="181979F9" w14:textId="77777777" w:rsidR="000E240C" w:rsidRPr="006A24A3" w:rsidRDefault="000E240C" w:rsidP="000E240C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２．電子データ（ＰＤＦ）の応募作品</w:t>
      </w:r>
    </w:p>
    <w:p w14:paraId="5DB7C0A3" w14:textId="3D7C5353" w:rsidR="00BC6BA2" w:rsidRPr="006A24A3" w:rsidRDefault="00925DD7" w:rsidP="006A24A3">
      <w:pPr>
        <w:autoSpaceDE w:val="0"/>
        <w:autoSpaceDN w:val="0"/>
        <w:adjustRightInd w:val="0"/>
        <w:spacing w:line="240" w:lineRule="atLeast"/>
        <w:ind w:leftChars="381" w:left="80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応募票</w:t>
      </w:r>
      <w:r w:rsid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データ</w:t>
      </w: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を提出した者に</w:t>
      </w:r>
      <w:r w:rsidR="00BE4F48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文化交流・海外広報課から</w:t>
      </w: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案内する</w:t>
      </w:r>
      <w:r w:rsidR="00BE4F48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ＵＲＬにアップロードすること</w:t>
      </w: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。</w:t>
      </w:r>
    </w:p>
    <w:p w14:paraId="71DCF4ED" w14:textId="77777777" w:rsidR="00BC6BA2" w:rsidRPr="006A24A3" w:rsidRDefault="00BC6BA2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7F854F6D" w14:textId="1ABA8141" w:rsidR="00906790" w:rsidRPr="006A24A3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留意事項</w:t>
      </w:r>
    </w:p>
    <w:p w14:paraId="5073D8CA" w14:textId="0ED628D2" w:rsidR="000F6EC1" w:rsidRPr="006A24A3" w:rsidRDefault="00750594" w:rsidP="00F66361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・</w:t>
      </w:r>
      <w:r w:rsidR="00906790" w:rsidRPr="006A24A3">
        <w:rPr>
          <w:rFonts w:ascii="HG丸ｺﾞｼｯｸM-PRO" w:eastAsia="HG丸ｺﾞｼｯｸM-PRO" w:hAnsiTheme="majorEastAsia"/>
          <w:sz w:val="22"/>
          <w:szCs w:val="22"/>
        </w:rPr>
        <w:t>応募票</w:t>
      </w:r>
      <w:r w:rsidR="001B5C4B" w:rsidRPr="006A24A3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E91DC9" w:rsidRPr="006A24A3">
        <w:rPr>
          <w:rFonts w:ascii="HG丸ｺﾞｼｯｸM-PRO" w:eastAsia="HG丸ｺﾞｼｯｸM-PRO" w:hAnsiTheme="majorEastAsia" w:hint="eastAsia"/>
          <w:sz w:val="22"/>
          <w:szCs w:val="22"/>
        </w:rPr>
        <w:t>Forms</w:t>
      </w:r>
      <w:r w:rsidR="001B5C4B" w:rsidRPr="006A24A3">
        <w:rPr>
          <w:rFonts w:ascii="HG丸ｺﾞｼｯｸM-PRO" w:eastAsia="HG丸ｺﾞｼｯｸM-PRO" w:hAnsiTheme="majorEastAsia"/>
          <w:sz w:val="22"/>
          <w:szCs w:val="22"/>
        </w:rPr>
        <w:t>）は</w:t>
      </w:r>
      <w:r w:rsidR="00B64FEC" w:rsidRPr="006A24A3">
        <w:rPr>
          <w:rFonts w:ascii="HG丸ｺﾞｼｯｸM-PRO" w:eastAsia="HG丸ｺﾞｼｯｸM-PRO" w:hAnsiTheme="majorEastAsia"/>
          <w:sz w:val="22"/>
          <w:szCs w:val="22"/>
        </w:rPr>
        <w:t>、必要事項を日本語又は英語で記入し</w:t>
      </w:r>
      <w:r w:rsidR="001B5C4B" w:rsidRPr="006A24A3">
        <w:rPr>
          <w:rFonts w:ascii="HG丸ｺﾞｼｯｸM-PRO" w:eastAsia="HG丸ｺﾞｼｯｸM-PRO" w:hAnsiTheme="majorEastAsia"/>
          <w:sz w:val="22"/>
          <w:szCs w:val="22"/>
        </w:rPr>
        <w:t>て提出すること。</w:t>
      </w:r>
    </w:p>
    <w:p w14:paraId="384503B5" w14:textId="71FE6735" w:rsidR="000D175A" w:rsidRPr="006A24A3" w:rsidRDefault="000F6EC1" w:rsidP="00F66361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212ACD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応募票の提出により、応募者は応募票記載の同意事項にすべて同意したものとみなす。</w:t>
      </w:r>
    </w:p>
    <w:p w14:paraId="47CA4D9F" w14:textId="2EB87878" w:rsidR="000F6EC1" w:rsidRPr="006A24A3" w:rsidRDefault="000F6EC1" w:rsidP="00F66361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・Forms記入完了後、確認メールが連絡先メールに送付されるところ、紙媒体で漫画を提出する場合はこの</w:t>
      </w:r>
      <w:r w:rsidR="00133856" w:rsidRPr="006A24A3">
        <w:rPr>
          <w:rFonts w:ascii="HG丸ｺﾞｼｯｸM-PRO" w:eastAsia="HG丸ｺﾞｼｯｸM-PRO" w:hAnsiTheme="majorEastAsia" w:hint="eastAsia"/>
          <w:sz w:val="22"/>
          <w:szCs w:val="22"/>
        </w:rPr>
        <w:t>（応募票の）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写しを同封すること。</w:t>
      </w:r>
    </w:p>
    <w:p w14:paraId="4C91516C" w14:textId="30DCBB21" w:rsidR="00B33A22" w:rsidRPr="006A24A3" w:rsidRDefault="00B33A22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・応募作品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（</w:t>
      </w:r>
      <w:r w:rsidR="00C23494" w:rsidRPr="006A24A3">
        <w:rPr>
          <w:rFonts w:ascii="HG丸ｺﾞｼｯｸM-PRO" w:eastAsia="HG丸ｺﾞｼｯｸM-PRO" w:hAnsiTheme="majorEastAsia"/>
          <w:sz w:val="22"/>
          <w:szCs w:val="22"/>
        </w:rPr>
        <w:t>PDF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を電子データで提出する場合は、ファイル名を漫画家の名姓とすること。（例：</w:t>
      </w:r>
      <w:r w:rsidR="000F6EC1" w:rsidRPr="006A24A3" w:rsidDel="000F6EC1">
        <w:rPr>
          <w:rFonts w:ascii="HG丸ｺﾞｼｯｸM-PRO" w:eastAsia="HG丸ｺﾞｼｯｸM-PRO" w:hAnsiTheme="majorEastAsia"/>
          <w:sz w:val="22"/>
          <w:szCs w:val="22"/>
        </w:rPr>
        <w:t xml:space="preserve"> 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T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aroGaimu.pdf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</w:p>
    <w:p w14:paraId="42C98E23" w14:textId="3B454734" w:rsidR="00F55A1A" w:rsidRPr="006A24A3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="001B5C4B" w:rsidRPr="006A24A3">
        <w:rPr>
          <w:rFonts w:ascii="HG丸ｺﾞｼｯｸM-PRO" w:eastAsia="HG丸ｺﾞｼｯｸM-PRO" w:hAnsiTheme="majorEastAsia" w:hint="eastAsia"/>
          <w:sz w:val="22"/>
          <w:szCs w:val="22"/>
        </w:rPr>
        <w:t>作品を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電子データ（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PDF）のみで提出</w:t>
      </w:r>
      <w:r w:rsidR="001B5C4B" w:rsidRPr="006A24A3">
        <w:rPr>
          <w:rFonts w:ascii="HG丸ｺﾞｼｯｸM-PRO" w:eastAsia="HG丸ｺﾞｼｯｸM-PRO" w:hAnsiTheme="majorEastAsia" w:hint="eastAsia"/>
          <w:sz w:val="22"/>
          <w:szCs w:val="22"/>
        </w:rPr>
        <w:t>す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る場合</w:t>
      </w:r>
      <w:r w:rsidR="00663178" w:rsidRPr="006A24A3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審査は原則印刷された状態で行われることに留意し</w:t>
      </w:r>
      <w:r w:rsidR="00663178" w:rsidRPr="006A24A3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電子データ（PDF）を1ページA4サイズで印刷可能な形態に調整すること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特に</w:t>
      </w:r>
      <w:r w:rsidR="00F15CEC" w:rsidRPr="006A24A3">
        <w:rPr>
          <w:rFonts w:ascii="HG丸ｺﾞｼｯｸM-PRO" w:eastAsia="HG丸ｺﾞｼｯｸM-PRO" w:hAnsiTheme="majorEastAsia" w:hint="eastAsia"/>
          <w:sz w:val="22"/>
          <w:szCs w:val="22"/>
        </w:rPr>
        <w:t>縦スクロール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形式の作品については、</w:t>
      </w:r>
      <w:r w:rsidR="00701E2E" w:rsidRPr="006A24A3">
        <w:rPr>
          <w:rFonts w:ascii="HG丸ｺﾞｼｯｸM-PRO" w:eastAsia="HG丸ｺﾞｼｯｸM-PRO" w:hAnsiTheme="majorEastAsia" w:hint="eastAsia"/>
          <w:sz w:val="22"/>
          <w:szCs w:val="22"/>
        </w:rPr>
        <w:t>絵が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適切な大きさで印刷できるよう</w:t>
      </w:r>
      <w:r w:rsidR="009C6414" w:rsidRPr="006A24A3">
        <w:rPr>
          <w:rFonts w:ascii="HG丸ｺﾞｼｯｸM-PRO" w:eastAsia="HG丸ｺﾞｼｯｸM-PRO" w:hAnsiTheme="majorEastAsia" w:hint="eastAsia"/>
          <w:sz w:val="22"/>
          <w:szCs w:val="22"/>
        </w:rPr>
        <w:t>、コマを区切るなど、</w:t>
      </w:r>
      <w:r w:rsidR="00701E2E" w:rsidRPr="006A24A3">
        <w:rPr>
          <w:rFonts w:ascii="HG丸ｺﾞｼｯｸM-PRO" w:eastAsia="HG丸ｺﾞｼｯｸM-PRO" w:hAnsiTheme="majorEastAsia" w:hint="eastAsia"/>
          <w:sz w:val="22"/>
          <w:szCs w:val="22"/>
        </w:rPr>
        <w:t>調整したデータを提出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すること。</w:t>
      </w:r>
    </w:p>
    <w:p w14:paraId="495EABB5" w14:textId="521D2DE4" w:rsidR="005C7285" w:rsidRPr="006A24A3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応募作品には</w:t>
      </w:r>
      <w:r w:rsidR="00F3684E" w:rsidRPr="006A24A3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6A24A3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14:paraId="4FEE142C" w14:textId="187B6D4F" w:rsidR="00906790" w:rsidRPr="006A24A3" w:rsidRDefault="005C7285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（冊子になってない場合）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にて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見開き指定のあるページは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3684E" w:rsidRPr="006A24A3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6A24A3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14:paraId="4D925782" w14:textId="0A958A93" w:rsidR="00B64FEC" w:rsidRPr="006A24A3" w:rsidRDefault="00B64FEC" w:rsidP="00C86385">
      <w:pPr>
        <w:ind w:leftChars="200" w:left="641" w:hangingChars="100" w:hanging="221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・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応募作品はa)～c)の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いずれの形式であっても審査に不利に働くことはないが、可能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であれば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ｃ）の</w:t>
      </w:r>
      <w:r w:rsidR="00C86385"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形式で提出すること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がのぞましい。</w:t>
      </w:r>
    </w:p>
    <w:p w14:paraId="0233EE32" w14:textId="1F03A001" w:rsidR="00B64FEC" w:rsidRPr="006A24A3" w:rsidRDefault="00B64FEC" w:rsidP="00C86385">
      <w:pPr>
        <w:ind w:leftChars="200" w:left="640" w:hangingChars="100" w:hanging="2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 xml:space="preserve">　但し、</w:t>
      </w:r>
      <w:r w:rsidR="00701E2E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日本国外で提出する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場合は，提出形式について居住国・地域を管轄する日本国大使館・総領事館等</w:t>
      </w:r>
      <w:r w:rsidR="6AA829CF" w:rsidRPr="006A24A3">
        <w:rPr>
          <w:rFonts w:ascii="HG丸ｺﾞｼｯｸM-PRO" w:eastAsia="HG丸ｺﾞｼｯｸM-PRO" w:hAnsiTheme="majorEastAsia"/>
          <w:sz w:val="22"/>
          <w:szCs w:val="22"/>
        </w:rPr>
        <w:t>の指示に従う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こと。</w:t>
      </w:r>
    </w:p>
    <w:p w14:paraId="1D45B115" w14:textId="33F88E01" w:rsidR="00B64FEC" w:rsidRPr="006A24A3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・入賞候補となった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作品については、紙媒体の提出部数の追加を求めることがある。</w:t>
      </w:r>
    </w:p>
    <w:p w14:paraId="19CE51CF" w14:textId="7882788F" w:rsidR="00606360" w:rsidRPr="006A24A3" w:rsidRDefault="00606360" w:rsidP="00B64FEC">
      <w:pPr>
        <w:ind w:leftChars="200" w:left="4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2573E7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応募漫画作品の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言語に制限はない</w:t>
      </w:r>
      <w:r w:rsidR="002573E7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605770D3" w14:textId="32B91B30" w:rsidR="00E008BF" w:rsidRPr="006A24A3" w:rsidRDefault="00E008BF" w:rsidP="005B51C4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471BACAB" w14:textId="77777777" w:rsidR="00906790" w:rsidRPr="006A24A3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14:paraId="0BBBFAC2" w14:textId="77777777" w:rsidR="003266C0" w:rsidRPr="006A24A3" w:rsidRDefault="00906790" w:rsidP="000E240C">
      <w:pPr>
        <w:ind w:leftChars="214" w:left="449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6A24A3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 w:rsidRPr="006A24A3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6A24A3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6A24A3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58FA7C3" w14:textId="77777777" w:rsidR="00906790" w:rsidRPr="006A24A3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14:paraId="3323C207" w14:textId="77777777" w:rsidR="00906790" w:rsidRPr="006A24A3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14:paraId="7DD74661" w14:textId="7F41B786" w:rsidR="00906790" w:rsidRPr="006A24A3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759D4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14:paraId="46B3EE26" w14:textId="2E305555" w:rsidR="00906790" w:rsidRPr="006A24A3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F467254" w14:textId="77777777" w:rsidR="00566B5D" w:rsidRPr="006A24A3" w:rsidRDefault="00566B5D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FC40BD5" w14:textId="77777777" w:rsidR="00906790" w:rsidRPr="006A24A3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14:paraId="16F1ECA5" w14:textId="691E16FC" w:rsidR="001B5C4B" w:rsidRPr="00C86385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 w:rsidRPr="006A24A3">
        <w:rPr>
          <w:rFonts w:ascii="HG丸ｺﾞｼｯｸM-PRO" w:eastAsia="HG丸ｺﾞｼｯｸM-PRO" w:hAnsiTheme="majorEastAsia" w:hint="eastAsia"/>
          <w:sz w:val="22"/>
          <w:szCs w:val="22"/>
        </w:rPr>
        <w:t>202</w:t>
      </w:r>
      <w:r w:rsidR="002573E7" w:rsidRPr="006A24A3">
        <w:rPr>
          <w:rFonts w:ascii="HG丸ｺﾞｼｯｸM-PRO" w:eastAsia="HG丸ｺﾞｼｯｸM-PRO" w:hAnsiTheme="majorEastAsia" w:hint="eastAsia"/>
          <w:sz w:val="22"/>
          <w:szCs w:val="22"/>
        </w:rPr>
        <w:t>4</w:t>
      </w:r>
      <w:r w:rsidR="00E65CB9" w:rsidRPr="006A24A3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 w:rsidRPr="006A24A3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0665EC" w:rsidRPr="006A24A3">
        <w:rPr>
          <w:rFonts w:ascii="HG丸ｺﾞｼｯｸM-PRO" w:eastAsia="HG丸ｺﾞｼｯｸM-PRO" w:hAnsiTheme="majorEastAsia" w:hint="eastAsia"/>
          <w:sz w:val="22"/>
          <w:szCs w:val="22"/>
        </w:rPr>
        <w:t>～3</w:t>
      </w:r>
      <w:r w:rsidR="00E65CB9" w:rsidRPr="006A24A3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6A24A3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6A24A3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38C1432A" w14:textId="50747B61" w:rsidR="001B5C4B" w:rsidRPr="00C86385" w:rsidRDefault="00B4344F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1F06D707" w14:textId="6A9B453C" w:rsidR="00906790" w:rsidRPr="00B60D53" w:rsidRDefault="00263EB3" w:rsidP="001B5C4B">
      <w:pPr>
        <w:ind w:leftChars="100" w:left="9670" w:hangingChars="4300" w:hanging="94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CB7C6D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（了）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43E2" w14:textId="77777777" w:rsidR="00F11096" w:rsidRDefault="00F11096">
      <w:r>
        <w:separator/>
      </w:r>
    </w:p>
  </w:endnote>
  <w:endnote w:type="continuationSeparator" w:id="0">
    <w:p w14:paraId="345BE93C" w14:textId="77777777" w:rsidR="00F11096" w:rsidRDefault="00F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ECC6C" w14:textId="77777777" w:rsidR="00F11096" w:rsidRDefault="00F11096">
      <w:r>
        <w:separator/>
      </w:r>
    </w:p>
  </w:footnote>
  <w:footnote w:type="continuationSeparator" w:id="0">
    <w:p w14:paraId="13A1DD38" w14:textId="77777777" w:rsidR="00F11096" w:rsidRDefault="00F1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30F82"/>
    <w:multiLevelType w:val="hybridMultilevel"/>
    <w:tmpl w:val="0292FFB4"/>
    <w:lvl w:ilvl="0" w:tplc="DAAEC2A6">
      <w:start w:val="1"/>
      <w:numFmt w:val="iroha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665EC"/>
    <w:rsid w:val="00073F9F"/>
    <w:rsid w:val="00076C52"/>
    <w:rsid w:val="00081782"/>
    <w:rsid w:val="000B1602"/>
    <w:rsid w:val="000C47D0"/>
    <w:rsid w:val="000D175A"/>
    <w:rsid w:val="000D2751"/>
    <w:rsid w:val="000D4328"/>
    <w:rsid w:val="000E240C"/>
    <w:rsid w:val="000F6EC1"/>
    <w:rsid w:val="000F7AB5"/>
    <w:rsid w:val="00112589"/>
    <w:rsid w:val="0011742F"/>
    <w:rsid w:val="00127B61"/>
    <w:rsid w:val="00133856"/>
    <w:rsid w:val="00143716"/>
    <w:rsid w:val="00145D0E"/>
    <w:rsid w:val="00151FE1"/>
    <w:rsid w:val="001522E9"/>
    <w:rsid w:val="001619B5"/>
    <w:rsid w:val="00163C43"/>
    <w:rsid w:val="00170278"/>
    <w:rsid w:val="00172F0A"/>
    <w:rsid w:val="00183CCB"/>
    <w:rsid w:val="00187624"/>
    <w:rsid w:val="0019489A"/>
    <w:rsid w:val="001B17CF"/>
    <w:rsid w:val="001B5C4B"/>
    <w:rsid w:val="001C03A0"/>
    <w:rsid w:val="001C3F8D"/>
    <w:rsid w:val="001D6EE2"/>
    <w:rsid w:val="001E077A"/>
    <w:rsid w:val="00212ACD"/>
    <w:rsid w:val="002170D9"/>
    <w:rsid w:val="002207FB"/>
    <w:rsid w:val="00224857"/>
    <w:rsid w:val="0023303B"/>
    <w:rsid w:val="002339A8"/>
    <w:rsid w:val="00245724"/>
    <w:rsid w:val="0025013E"/>
    <w:rsid w:val="002573E7"/>
    <w:rsid w:val="00263EB3"/>
    <w:rsid w:val="0027267B"/>
    <w:rsid w:val="00292ED9"/>
    <w:rsid w:val="00297408"/>
    <w:rsid w:val="002B0FB8"/>
    <w:rsid w:val="002C0DE5"/>
    <w:rsid w:val="002C17D0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27BDB"/>
    <w:rsid w:val="003370F6"/>
    <w:rsid w:val="00346B63"/>
    <w:rsid w:val="00350636"/>
    <w:rsid w:val="00351C6C"/>
    <w:rsid w:val="003521C7"/>
    <w:rsid w:val="003B4E25"/>
    <w:rsid w:val="003E286B"/>
    <w:rsid w:val="003E3231"/>
    <w:rsid w:val="003F121F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C66C7"/>
    <w:rsid w:val="004D0932"/>
    <w:rsid w:val="00532163"/>
    <w:rsid w:val="0053684F"/>
    <w:rsid w:val="00540999"/>
    <w:rsid w:val="005501C3"/>
    <w:rsid w:val="00566B5D"/>
    <w:rsid w:val="00569C1D"/>
    <w:rsid w:val="00587545"/>
    <w:rsid w:val="00595CE6"/>
    <w:rsid w:val="005B51C4"/>
    <w:rsid w:val="005B7AA7"/>
    <w:rsid w:val="005C01D3"/>
    <w:rsid w:val="005C06B1"/>
    <w:rsid w:val="005C4296"/>
    <w:rsid w:val="005C7285"/>
    <w:rsid w:val="005D0F10"/>
    <w:rsid w:val="005E0CCC"/>
    <w:rsid w:val="005E5FE5"/>
    <w:rsid w:val="005F48D2"/>
    <w:rsid w:val="00606360"/>
    <w:rsid w:val="00643686"/>
    <w:rsid w:val="0064692E"/>
    <w:rsid w:val="006562A2"/>
    <w:rsid w:val="00663178"/>
    <w:rsid w:val="00664149"/>
    <w:rsid w:val="006742BD"/>
    <w:rsid w:val="00674750"/>
    <w:rsid w:val="00675875"/>
    <w:rsid w:val="00680A6B"/>
    <w:rsid w:val="006850DD"/>
    <w:rsid w:val="006A24A3"/>
    <w:rsid w:val="006C4842"/>
    <w:rsid w:val="006C5F60"/>
    <w:rsid w:val="006E15F2"/>
    <w:rsid w:val="006F1FB3"/>
    <w:rsid w:val="006F7194"/>
    <w:rsid w:val="00701E2E"/>
    <w:rsid w:val="00702E1A"/>
    <w:rsid w:val="00711858"/>
    <w:rsid w:val="0074203E"/>
    <w:rsid w:val="00750594"/>
    <w:rsid w:val="00762791"/>
    <w:rsid w:val="00794B9D"/>
    <w:rsid w:val="007A6BF4"/>
    <w:rsid w:val="007A75BB"/>
    <w:rsid w:val="007B2ABB"/>
    <w:rsid w:val="007B6D32"/>
    <w:rsid w:val="007C108E"/>
    <w:rsid w:val="007C7041"/>
    <w:rsid w:val="007D5C2C"/>
    <w:rsid w:val="007E0193"/>
    <w:rsid w:val="00821258"/>
    <w:rsid w:val="00825A43"/>
    <w:rsid w:val="008260FF"/>
    <w:rsid w:val="008262A0"/>
    <w:rsid w:val="00826F5D"/>
    <w:rsid w:val="00833C9D"/>
    <w:rsid w:val="00834D2A"/>
    <w:rsid w:val="00842EB6"/>
    <w:rsid w:val="00846923"/>
    <w:rsid w:val="0089431E"/>
    <w:rsid w:val="008A6A9C"/>
    <w:rsid w:val="008B2EC0"/>
    <w:rsid w:val="008B4A5B"/>
    <w:rsid w:val="008B72EE"/>
    <w:rsid w:val="008C3B4F"/>
    <w:rsid w:val="008D2168"/>
    <w:rsid w:val="008E0F66"/>
    <w:rsid w:val="008F5FAC"/>
    <w:rsid w:val="00906790"/>
    <w:rsid w:val="009120FF"/>
    <w:rsid w:val="00925B7C"/>
    <w:rsid w:val="00925DD7"/>
    <w:rsid w:val="00943B47"/>
    <w:rsid w:val="00964E08"/>
    <w:rsid w:val="00982920"/>
    <w:rsid w:val="0098675F"/>
    <w:rsid w:val="009874C4"/>
    <w:rsid w:val="009A5DAC"/>
    <w:rsid w:val="009B2C8E"/>
    <w:rsid w:val="009BF0F2"/>
    <w:rsid w:val="009C18A2"/>
    <w:rsid w:val="009C6414"/>
    <w:rsid w:val="009C7809"/>
    <w:rsid w:val="009E33D5"/>
    <w:rsid w:val="009F4162"/>
    <w:rsid w:val="00A11252"/>
    <w:rsid w:val="00A26733"/>
    <w:rsid w:val="00A3148C"/>
    <w:rsid w:val="00A53AEE"/>
    <w:rsid w:val="00A94CAF"/>
    <w:rsid w:val="00AA16FB"/>
    <w:rsid w:val="00AA39DC"/>
    <w:rsid w:val="00AA3F80"/>
    <w:rsid w:val="00AD3B79"/>
    <w:rsid w:val="00AE00CE"/>
    <w:rsid w:val="00AF23FF"/>
    <w:rsid w:val="00B0202A"/>
    <w:rsid w:val="00B03D3F"/>
    <w:rsid w:val="00B042BE"/>
    <w:rsid w:val="00B071F8"/>
    <w:rsid w:val="00B23405"/>
    <w:rsid w:val="00B26F3B"/>
    <w:rsid w:val="00B3280E"/>
    <w:rsid w:val="00B33A22"/>
    <w:rsid w:val="00B36251"/>
    <w:rsid w:val="00B4344F"/>
    <w:rsid w:val="00B549AB"/>
    <w:rsid w:val="00B55F91"/>
    <w:rsid w:val="00B60A1D"/>
    <w:rsid w:val="00B60D53"/>
    <w:rsid w:val="00B64FEC"/>
    <w:rsid w:val="00B67B91"/>
    <w:rsid w:val="00B766BD"/>
    <w:rsid w:val="00B84286"/>
    <w:rsid w:val="00B935AB"/>
    <w:rsid w:val="00B96CCA"/>
    <w:rsid w:val="00BA68B0"/>
    <w:rsid w:val="00BC6BA2"/>
    <w:rsid w:val="00BD4404"/>
    <w:rsid w:val="00BD5C00"/>
    <w:rsid w:val="00BE4F48"/>
    <w:rsid w:val="00BE6D99"/>
    <w:rsid w:val="00BF578D"/>
    <w:rsid w:val="00C10629"/>
    <w:rsid w:val="00C110EC"/>
    <w:rsid w:val="00C2039E"/>
    <w:rsid w:val="00C23494"/>
    <w:rsid w:val="00C26CFB"/>
    <w:rsid w:val="00C27FEE"/>
    <w:rsid w:val="00C3F0CE"/>
    <w:rsid w:val="00C86385"/>
    <w:rsid w:val="00C97F34"/>
    <w:rsid w:val="00CA0BFB"/>
    <w:rsid w:val="00CB7C6D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718E0"/>
    <w:rsid w:val="00D80773"/>
    <w:rsid w:val="00D84393"/>
    <w:rsid w:val="00DA4891"/>
    <w:rsid w:val="00DA5D2D"/>
    <w:rsid w:val="00DA6494"/>
    <w:rsid w:val="00DB4E08"/>
    <w:rsid w:val="00DC1536"/>
    <w:rsid w:val="00DD47D2"/>
    <w:rsid w:val="00DE12F8"/>
    <w:rsid w:val="00DF4B04"/>
    <w:rsid w:val="00DF793E"/>
    <w:rsid w:val="00E008BF"/>
    <w:rsid w:val="00E13ED6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6ABA"/>
    <w:rsid w:val="00E87A22"/>
    <w:rsid w:val="00E91DC9"/>
    <w:rsid w:val="00EB55C1"/>
    <w:rsid w:val="00ED55D7"/>
    <w:rsid w:val="00EE65D7"/>
    <w:rsid w:val="00EF5C86"/>
    <w:rsid w:val="00F11096"/>
    <w:rsid w:val="00F15CEC"/>
    <w:rsid w:val="00F20F8A"/>
    <w:rsid w:val="00F269DD"/>
    <w:rsid w:val="00F33430"/>
    <w:rsid w:val="00F3684E"/>
    <w:rsid w:val="00F430A3"/>
    <w:rsid w:val="00F44DF3"/>
    <w:rsid w:val="00F51D4F"/>
    <w:rsid w:val="00F55A1A"/>
    <w:rsid w:val="00F63ACF"/>
    <w:rsid w:val="00F66361"/>
    <w:rsid w:val="00F7269D"/>
    <w:rsid w:val="00F857C7"/>
    <w:rsid w:val="00F91A24"/>
    <w:rsid w:val="00F94363"/>
    <w:rsid w:val="00FA0289"/>
    <w:rsid w:val="00FA3125"/>
    <w:rsid w:val="00FA32A9"/>
    <w:rsid w:val="00FA34FE"/>
    <w:rsid w:val="00FA6AE7"/>
    <w:rsid w:val="00FA732F"/>
    <w:rsid w:val="00FE440A"/>
    <w:rsid w:val="00FE508E"/>
    <w:rsid w:val="00FF38DB"/>
    <w:rsid w:val="00FF7C9D"/>
    <w:rsid w:val="016F79B2"/>
    <w:rsid w:val="01F26C7E"/>
    <w:rsid w:val="035D5320"/>
    <w:rsid w:val="07C2C517"/>
    <w:rsid w:val="08E2CA05"/>
    <w:rsid w:val="0914FB7F"/>
    <w:rsid w:val="093F681C"/>
    <w:rsid w:val="0A097026"/>
    <w:rsid w:val="0D1DFF95"/>
    <w:rsid w:val="10C92803"/>
    <w:rsid w:val="113C0026"/>
    <w:rsid w:val="121AAE93"/>
    <w:rsid w:val="1400C8C5"/>
    <w:rsid w:val="143CB6C0"/>
    <w:rsid w:val="14A668B7"/>
    <w:rsid w:val="15172C8D"/>
    <w:rsid w:val="15205B45"/>
    <w:rsid w:val="17B69C01"/>
    <w:rsid w:val="17BF19EC"/>
    <w:rsid w:val="17C9FC31"/>
    <w:rsid w:val="19C00E20"/>
    <w:rsid w:val="1C04B14E"/>
    <w:rsid w:val="1D4B49A7"/>
    <w:rsid w:val="1D5254C4"/>
    <w:rsid w:val="1DA17E2E"/>
    <w:rsid w:val="1DDEA8B5"/>
    <w:rsid w:val="1F121180"/>
    <w:rsid w:val="2226D10D"/>
    <w:rsid w:val="22402612"/>
    <w:rsid w:val="2390213F"/>
    <w:rsid w:val="24FD865F"/>
    <w:rsid w:val="272C45F9"/>
    <w:rsid w:val="28421714"/>
    <w:rsid w:val="298D1650"/>
    <w:rsid w:val="2BDEFB23"/>
    <w:rsid w:val="2DB0E15C"/>
    <w:rsid w:val="2DF83E18"/>
    <w:rsid w:val="2F169BE5"/>
    <w:rsid w:val="3303EE00"/>
    <w:rsid w:val="334EEB9C"/>
    <w:rsid w:val="3411F0B9"/>
    <w:rsid w:val="3585DD69"/>
    <w:rsid w:val="363AC392"/>
    <w:rsid w:val="37B02D70"/>
    <w:rsid w:val="3A85731D"/>
    <w:rsid w:val="3FB1D9DA"/>
    <w:rsid w:val="4087189C"/>
    <w:rsid w:val="40F5C7F0"/>
    <w:rsid w:val="426C4DF7"/>
    <w:rsid w:val="436C72A6"/>
    <w:rsid w:val="458C6377"/>
    <w:rsid w:val="458CD561"/>
    <w:rsid w:val="47782CC2"/>
    <w:rsid w:val="48216FF4"/>
    <w:rsid w:val="49E2916A"/>
    <w:rsid w:val="50913F6F"/>
    <w:rsid w:val="54087EA9"/>
    <w:rsid w:val="5546055A"/>
    <w:rsid w:val="56839E5D"/>
    <w:rsid w:val="59922B7A"/>
    <w:rsid w:val="5BD63EAE"/>
    <w:rsid w:val="5C85BC23"/>
    <w:rsid w:val="5D535F7A"/>
    <w:rsid w:val="5D59083A"/>
    <w:rsid w:val="5DD6B78C"/>
    <w:rsid w:val="5DEFAF15"/>
    <w:rsid w:val="65A3FB9E"/>
    <w:rsid w:val="66B36121"/>
    <w:rsid w:val="677BFB2A"/>
    <w:rsid w:val="68638EBF"/>
    <w:rsid w:val="68B16BB7"/>
    <w:rsid w:val="696A7FB2"/>
    <w:rsid w:val="6A14A716"/>
    <w:rsid w:val="6A9C1237"/>
    <w:rsid w:val="6AA829CF"/>
    <w:rsid w:val="6C6D92CA"/>
    <w:rsid w:val="6CB674A3"/>
    <w:rsid w:val="6DD3B2F9"/>
    <w:rsid w:val="6FF73773"/>
    <w:rsid w:val="7066001D"/>
    <w:rsid w:val="70CA9560"/>
    <w:rsid w:val="722C78D7"/>
    <w:rsid w:val="723386D3"/>
    <w:rsid w:val="7330D9AA"/>
    <w:rsid w:val="77882E19"/>
    <w:rsid w:val="781167D6"/>
    <w:rsid w:val="78778750"/>
    <w:rsid w:val="7969281E"/>
    <w:rsid w:val="7C198A1D"/>
    <w:rsid w:val="7D6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086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nhideWhenUsed/>
    <w:rsid w:val="00E008BF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3E323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C2039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44DF3"/>
    <w:rPr>
      <w:color w:val="605E5C"/>
      <w:shd w:val="clear" w:color="auto" w:fill="E1DFDD"/>
    </w:rPr>
  </w:style>
  <w:style w:type="character" w:styleId="af0">
    <w:name w:val="annotation reference"/>
    <w:basedOn w:val="a0"/>
    <w:semiHidden/>
    <w:unhideWhenUsed/>
    <w:rsid w:val="00212ACD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12ACD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12AC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12ACD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12A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YHsXJ9nr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aYHsXJ9nr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fa.go.jp/mofaj/annai/zaigai/lis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7A4A-55EE-4E3A-8992-FBCEFC0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1857</Words>
  <Characters>603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TANABE CHIKA</cp:lastModifiedBy>
  <cp:revision>7</cp:revision>
  <cp:lastPrinted>2023-04-05T06:16:00Z</cp:lastPrinted>
  <dcterms:created xsi:type="dcterms:W3CDTF">2023-04-11T05:04:00Z</dcterms:created>
  <dcterms:modified xsi:type="dcterms:W3CDTF">2023-04-14T09:10:00Z</dcterms:modified>
</cp:coreProperties>
</file>